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ABC" w:rsidRDefault="004C78B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50"/>
        <w:jc w:val="right"/>
        <w:rPr>
          <w:rFonts w:ascii="Times" w:eastAsia="Times" w:hAnsi="Times" w:cs="Times"/>
          <w:color w:val="000000"/>
          <w:sz w:val="19"/>
          <w:szCs w:val="19"/>
        </w:rPr>
      </w:pPr>
      <w:r>
        <w:rPr>
          <w:rFonts w:ascii="Times" w:eastAsia="Times" w:hAnsi="Times" w:cs="Times"/>
          <w:color w:val="000000"/>
          <w:sz w:val="19"/>
          <w:szCs w:val="19"/>
        </w:rPr>
        <w:t xml:space="preserve">1 priedas </w:t>
      </w:r>
    </w:p>
    <w:p w:rsidR="00E97ABC" w:rsidRDefault="00837405" w:rsidP="00AC7D1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920" w:right="1965"/>
        <w:rPr>
          <w:rFonts w:ascii="Times" w:eastAsia="Times" w:hAnsi="Times" w:cs="Times"/>
          <w:color w:val="000000"/>
          <w:sz w:val="19"/>
          <w:szCs w:val="19"/>
        </w:rPr>
      </w:pPr>
      <w:r>
        <w:rPr>
          <w:rFonts w:ascii="Times" w:eastAsia="Times" w:hAnsi="Times" w:cs="Times"/>
          <w:color w:val="000000"/>
          <w:sz w:val="19"/>
          <w:szCs w:val="19"/>
        </w:rPr>
        <w:t xml:space="preserve"> </w:t>
      </w:r>
    </w:p>
    <w:p w:rsidR="00E97ABC" w:rsidRPr="00977157" w:rsidRDefault="0097715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3" w:line="240" w:lineRule="auto"/>
        <w:ind w:right="3565"/>
        <w:jc w:val="right"/>
        <w:rPr>
          <w:rFonts w:ascii="Times New Roman" w:eastAsia="Times" w:hAnsi="Times New Roman" w:cs="Times New Roman"/>
          <w:b/>
          <w:color w:val="000000"/>
        </w:rPr>
      </w:pPr>
      <w:r w:rsidRPr="00977157">
        <w:rPr>
          <w:rFonts w:ascii="Times New Roman" w:eastAsia="Times" w:hAnsi="Times New Roman" w:cs="Times New Roman"/>
          <w:b/>
          <w:color w:val="000000"/>
        </w:rPr>
        <w:t xml:space="preserve">ROKIŠKIO JUOZO TŪBELIO </w:t>
      </w:r>
      <w:r w:rsidR="004C78BF" w:rsidRPr="00977157">
        <w:rPr>
          <w:rFonts w:ascii="Times New Roman" w:eastAsia="Times" w:hAnsi="Times New Roman" w:cs="Times New Roman"/>
          <w:b/>
          <w:color w:val="000000"/>
        </w:rPr>
        <w:t xml:space="preserve"> PROGIMNAZIJOS </w:t>
      </w:r>
    </w:p>
    <w:p w:rsidR="00E97ABC" w:rsidRPr="00977157" w:rsidRDefault="00AC7D1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804"/>
        <w:jc w:val="right"/>
        <w:rPr>
          <w:rFonts w:ascii="Times New Roman" w:eastAsia="Times" w:hAnsi="Times New Roman" w:cs="Times New Roman"/>
          <w:b/>
          <w:color w:val="000000"/>
        </w:rPr>
      </w:pPr>
      <w:r>
        <w:rPr>
          <w:rFonts w:ascii="Times New Roman" w:eastAsia="Times" w:hAnsi="Times New Roman" w:cs="Times New Roman"/>
          <w:b/>
          <w:color w:val="000000"/>
        </w:rPr>
        <w:t xml:space="preserve"> </w:t>
      </w:r>
      <w:r w:rsidR="004C78BF" w:rsidRPr="00977157">
        <w:rPr>
          <w:rFonts w:ascii="Times New Roman" w:eastAsia="Times" w:hAnsi="Times New Roman" w:cs="Times New Roman"/>
          <w:b/>
          <w:color w:val="000000"/>
        </w:rPr>
        <w:t xml:space="preserve">MOKYTOJŲ IR PAGALBOS MOKINIUI SPECIALISTŲ DARBO ĮSIVERTINIMO FORMA (1-4 klasės) </w:t>
      </w:r>
    </w:p>
    <w:p w:rsidR="00977157" w:rsidRPr="00977157" w:rsidRDefault="004C78B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6" w:line="229" w:lineRule="auto"/>
        <w:ind w:left="283" w:right="1143"/>
        <w:rPr>
          <w:rFonts w:ascii="Times New Roman" w:eastAsia="Times" w:hAnsi="Times New Roman" w:cs="Times New Roman"/>
          <w:b/>
          <w:color w:val="000000"/>
          <w:sz w:val="24"/>
          <w:szCs w:val="24"/>
        </w:rPr>
      </w:pPr>
      <w:r w:rsidRPr="00977157">
        <w:rPr>
          <w:rFonts w:ascii="Times New Roman" w:eastAsia="Times" w:hAnsi="Times New Roman" w:cs="Times New Roman"/>
          <w:b/>
          <w:color w:val="000000"/>
          <w:sz w:val="24"/>
          <w:szCs w:val="24"/>
        </w:rPr>
        <w:t xml:space="preserve"> </w:t>
      </w:r>
      <w:r w:rsidR="00977157" w:rsidRPr="00977157">
        <w:rPr>
          <w:rFonts w:ascii="Times New Roman" w:eastAsia="Times" w:hAnsi="Times New Roman" w:cs="Times New Roman"/>
          <w:b/>
          <w:color w:val="000000"/>
          <w:sz w:val="24"/>
          <w:szCs w:val="24"/>
        </w:rPr>
        <w:t>______________________</w:t>
      </w:r>
      <w:r w:rsidRPr="00977157">
        <w:rPr>
          <w:rFonts w:ascii="Times New Roman" w:eastAsia="Times" w:hAnsi="Times New Roman" w:cs="Times New Roman"/>
          <w:b/>
          <w:color w:val="000000"/>
          <w:sz w:val="24"/>
          <w:szCs w:val="24"/>
        </w:rPr>
        <w:t>___________</w:t>
      </w:r>
      <w:r w:rsidR="00977157" w:rsidRPr="00977157">
        <w:rPr>
          <w:rFonts w:ascii="Times New Roman" w:eastAsia="Times" w:hAnsi="Times New Roman" w:cs="Times New Roman"/>
          <w:b/>
          <w:color w:val="000000"/>
          <w:sz w:val="24"/>
          <w:szCs w:val="24"/>
        </w:rPr>
        <w:t>____________________</w:t>
      </w:r>
      <w:r w:rsidR="00516212">
        <w:rPr>
          <w:rFonts w:ascii="Times New Roman" w:eastAsia="Times" w:hAnsi="Times New Roman" w:cs="Times New Roman"/>
          <w:b/>
          <w:color w:val="000000"/>
          <w:sz w:val="24"/>
          <w:szCs w:val="24"/>
        </w:rPr>
        <w:t>_____________________________</w:t>
      </w:r>
      <w:r w:rsidRPr="00977157">
        <w:rPr>
          <w:rFonts w:ascii="Times New Roman" w:eastAsia="Times" w:hAnsi="Times New Roman" w:cs="Times New Roman"/>
          <w:b/>
          <w:color w:val="000000"/>
          <w:sz w:val="24"/>
          <w:szCs w:val="24"/>
        </w:rPr>
        <w:t xml:space="preserve"> </w:t>
      </w:r>
    </w:p>
    <w:p w:rsidR="00E97ABC" w:rsidRDefault="004C78BF" w:rsidP="0097715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6" w:line="229" w:lineRule="auto"/>
        <w:ind w:left="283" w:right="1143"/>
        <w:jc w:val="center"/>
        <w:rPr>
          <w:rFonts w:ascii="Times New Roman" w:eastAsia="Times" w:hAnsi="Times New Roman" w:cs="Times New Roman"/>
          <w:color w:val="000000"/>
          <w:sz w:val="18"/>
          <w:szCs w:val="18"/>
        </w:rPr>
      </w:pPr>
      <w:r w:rsidRPr="00516212">
        <w:rPr>
          <w:rFonts w:ascii="Times New Roman" w:eastAsia="Times" w:hAnsi="Times New Roman" w:cs="Times New Roman"/>
          <w:color w:val="000000"/>
          <w:sz w:val="18"/>
          <w:szCs w:val="18"/>
        </w:rPr>
        <w:t>(mokytojo vardas, pavardė) (</w:t>
      </w:r>
      <w:r w:rsidR="00791565">
        <w:rPr>
          <w:rFonts w:ascii="Times New Roman" w:eastAsia="Times" w:hAnsi="Times New Roman" w:cs="Times New Roman"/>
          <w:color w:val="000000"/>
          <w:sz w:val="18"/>
          <w:szCs w:val="18"/>
        </w:rPr>
        <w:t xml:space="preserve">dėstomas </w:t>
      </w:r>
      <w:r w:rsidRPr="00516212">
        <w:rPr>
          <w:rFonts w:ascii="Times New Roman" w:eastAsia="Times" w:hAnsi="Times New Roman" w:cs="Times New Roman"/>
          <w:color w:val="000000"/>
          <w:sz w:val="18"/>
          <w:szCs w:val="18"/>
        </w:rPr>
        <w:t xml:space="preserve">dalykas) (turima </w:t>
      </w:r>
      <w:r w:rsidR="00791565">
        <w:rPr>
          <w:rFonts w:ascii="Times New Roman" w:eastAsia="Times" w:hAnsi="Times New Roman" w:cs="Times New Roman"/>
          <w:color w:val="000000"/>
          <w:sz w:val="18"/>
          <w:szCs w:val="18"/>
        </w:rPr>
        <w:t xml:space="preserve">kvalifikacinė </w:t>
      </w:r>
      <w:r w:rsidRPr="00516212">
        <w:rPr>
          <w:rFonts w:ascii="Times New Roman" w:eastAsia="Times" w:hAnsi="Times New Roman" w:cs="Times New Roman"/>
          <w:color w:val="000000"/>
          <w:sz w:val="18"/>
          <w:szCs w:val="18"/>
        </w:rPr>
        <w:t>kategorija)</w:t>
      </w:r>
    </w:p>
    <w:p w:rsidR="00AA6A8B" w:rsidRDefault="00AA6A8B" w:rsidP="00977157">
      <w:pPr>
        <w:widowControl w:val="0"/>
        <w:pBdr>
          <w:top w:val="nil"/>
          <w:left w:val="nil"/>
          <w:bottom w:val="single" w:sz="12" w:space="1" w:color="auto"/>
          <w:right w:val="nil"/>
          <w:between w:val="nil"/>
        </w:pBdr>
        <w:spacing w:before="176" w:line="229" w:lineRule="auto"/>
        <w:ind w:left="283" w:right="1143"/>
        <w:jc w:val="center"/>
        <w:rPr>
          <w:rFonts w:ascii="Times New Roman" w:eastAsia="Times" w:hAnsi="Times New Roman" w:cs="Times New Roman"/>
          <w:color w:val="000000"/>
          <w:sz w:val="18"/>
          <w:szCs w:val="18"/>
        </w:rPr>
      </w:pPr>
    </w:p>
    <w:p w:rsidR="00AA6A8B" w:rsidRPr="00AA6A8B" w:rsidRDefault="00AA6A8B" w:rsidP="00AA6A8B">
      <w:pPr>
        <w:widowControl w:val="0"/>
        <w:pBdr>
          <w:left w:val="nil"/>
          <w:bottom w:val="nil"/>
          <w:right w:val="nil"/>
          <w:between w:val="nil"/>
        </w:pBdr>
        <w:spacing w:before="176" w:line="229" w:lineRule="auto"/>
        <w:ind w:right="1143"/>
        <w:jc w:val="center"/>
        <w:rPr>
          <w:rFonts w:ascii="Times New Roman" w:eastAsia="Times" w:hAnsi="Times New Roman" w:cs="Times New Roman"/>
          <w:color w:val="000000"/>
          <w:sz w:val="18"/>
          <w:szCs w:val="18"/>
        </w:rPr>
      </w:pPr>
      <w:r w:rsidRPr="00AA6A8B">
        <w:rPr>
          <w:rFonts w:ascii="Times New Roman" w:eastAsia="Times" w:hAnsi="Times New Roman" w:cs="Times New Roman"/>
          <w:color w:val="000000"/>
          <w:sz w:val="18"/>
          <w:szCs w:val="18"/>
        </w:rPr>
        <w:t>(</w:t>
      </w:r>
      <w:r w:rsidR="00791565">
        <w:rPr>
          <w:rFonts w:ascii="Times New Roman" w:eastAsia="Times" w:hAnsi="Times New Roman" w:cs="Times New Roman"/>
          <w:color w:val="000000"/>
          <w:sz w:val="18"/>
          <w:szCs w:val="18"/>
        </w:rPr>
        <w:t>įsivertinimo data</w:t>
      </w:r>
      <w:r w:rsidRPr="00AA6A8B">
        <w:rPr>
          <w:rFonts w:ascii="Times New Roman" w:eastAsia="Times" w:hAnsi="Times New Roman" w:cs="Times New Roman"/>
          <w:color w:val="000000"/>
          <w:sz w:val="18"/>
          <w:szCs w:val="18"/>
        </w:rPr>
        <w:t>)</w:t>
      </w:r>
    </w:p>
    <w:p w:rsidR="00977157" w:rsidRPr="00977157" w:rsidRDefault="00977157" w:rsidP="0097715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6" w:line="229" w:lineRule="auto"/>
        <w:ind w:left="283" w:right="1143"/>
        <w:jc w:val="center"/>
        <w:rPr>
          <w:rFonts w:ascii="Times New Roman" w:eastAsia="Times" w:hAnsi="Times New Roman" w:cs="Times New Roman"/>
          <w:color w:val="000000"/>
          <w:sz w:val="24"/>
          <w:szCs w:val="24"/>
        </w:rPr>
      </w:pPr>
    </w:p>
    <w:p w:rsidR="00E97ABC" w:rsidRPr="00516212" w:rsidRDefault="004C78B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ind w:right="3209"/>
        <w:jc w:val="right"/>
        <w:rPr>
          <w:rFonts w:ascii="Times New Roman" w:eastAsia="Times" w:hAnsi="Times New Roman" w:cs="Times New Roman"/>
          <w:b/>
          <w:color w:val="000000"/>
          <w:sz w:val="19"/>
          <w:szCs w:val="19"/>
        </w:rPr>
      </w:pPr>
      <w:r w:rsidRPr="00516212">
        <w:rPr>
          <w:rFonts w:ascii="Times New Roman" w:eastAsia="Times" w:hAnsi="Times New Roman" w:cs="Times New Roman"/>
          <w:b/>
          <w:color w:val="000000"/>
          <w:sz w:val="19"/>
          <w:szCs w:val="19"/>
        </w:rPr>
        <w:t>I. PAMOKOS KOKYBĖS Į(SI)VERTINIMAS</w:t>
      </w:r>
      <w:r w:rsidR="00267B7B">
        <w:rPr>
          <w:rFonts w:ascii="Times New Roman" w:eastAsia="Times" w:hAnsi="Times New Roman" w:cs="Times New Roman"/>
          <w:b/>
          <w:color w:val="000000"/>
          <w:sz w:val="19"/>
          <w:szCs w:val="19"/>
        </w:rPr>
        <w:t xml:space="preserve"> </w:t>
      </w:r>
    </w:p>
    <w:p w:rsidR="00E97ABC" w:rsidRPr="0019683B" w:rsidRDefault="00E97AB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0"/>
          <w:szCs w:val="20"/>
        </w:rPr>
      </w:pPr>
    </w:p>
    <w:tbl>
      <w:tblPr>
        <w:tblStyle w:val="a0"/>
        <w:tblW w:w="10487" w:type="dxa"/>
        <w:tblInd w:w="7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935"/>
        <w:gridCol w:w="2552"/>
      </w:tblGrid>
      <w:tr w:rsidR="00AA6A8B" w:rsidRPr="0019683B" w:rsidTr="00AA6A8B">
        <w:trPr>
          <w:trHeight w:val="443"/>
        </w:trPr>
        <w:tc>
          <w:tcPr>
            <w:tcW w:w="7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Times New Roman" w:eastAsia="Times" w:hAnsi="Times New Roman" w:cs="Times New Roman"/>
                <w:b/>
                <w:color w:val="000000"/>
                <w:sz w:val="20"/>
                <w:szCs w:val="20"/>
                <w:shd w:val="clear" w:color="auto" w:fill="D5FFD5"/>
              </w:rPr>
            </w:pPr>
            <w:r w:rsidRPr="0019683B">
              <w:rPr>
                <w:rFonts w:ascii="Times New Roman" w:eastAsia="Times" w:hAnsi="Times New Roman" w:cs="Times New Roman"/>
                <w:b/>
                <w:color w:val="000000"/>
                <w:sz w:val="20"/>
                <w:szCs w:val="20"/>
                <w:shd w:val="clear" w:color="auto" w:fill="D5FFD5"/>
              </w:rPr>
              <w:t xml:space="preserve">Vertinimo objektas </w:t>
            </w:r>
            <w:r w:rsidR="00551B22">
              <w:rPr>
                <w:rFonts w:ascii="Times New Roman" w:eastAsia="Times" w:hAnsi="Times New Roman" w:cs="Times New Roman"/>
                <w:b/>
                <w:color w:val="000000"/>
                <w:sz w:val="20"/>
                <w:szCs w:val="20"/>
                <w:shd w:val="clear" w:color="auto" w:fill="D5FFD5"/>
              </w:rPr>
              <w:t>(</w:t>
            </w:r>
            <w:r w:rsidR="00551B22" w:rsidRPr="00551B22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shd w:val="clear" w:color="auto" w:fill="D5FFD5"/>
              </w:rPr>
              <w:t>pagal Mokyklos, įgyvendinančios bendrojo ugdymo programas, veikos kokybės įsivertinimo metodiką</w:t>
            </w:r>
            <w:r w:rsidR="00551B22">
              <w:rPr>
                <w:rFonts w:ascii="Times New Roman" w:eastAsia="Times" w:hAnsi="Times New Roman" w:cs="Times New Roman"/>
                <w:b/>
                <w:color w:val="000000"/>
                <w:sz w:val="20"/>
                <w:szCs w:val="20"/>
                <w:shd w:val="clear" w:color="auto" w:fill="D5FFD5"/>
              </w:rPr>
              <w:t>)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1B22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" w:hAnsi="Times New Roman" w:cs="Times New Roman"/>
                <w:b/>
                <w:color w:val="000000"/>
                <w:sz w:val="20"/>
                <w:szCs w:val="20"/>
              </w:rPr>
            </w:pPr>
            <w:r w:rsidRPr="00551B22">
              <w:rPr>
                <w:rFonts w:ascii="Times New Roman" w:eastAsia="Times" w:hAnsi="Times New Roman" w:cs="Times New Roman"/>
                <w:b/>
                <w:color w:val="000000"/>
                <w:sz w:val="20"/>
                <w:szCs w:val="20"/>
                <w:shd w:val="clear" w:color="auto" w:fill="D5FFD5"/>
              </w:rPr>
              <w:t xml:space="preserve">Mokytojo lygis </w:t>
            </w:r>
            <w:r w:rsidRPr="00551B22">
              <w:rPr>
                <w:rFonts w:ascii="Times New Roman" w:eastAsia="Times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AA6A8B" w:rsidRPr="00551B22" w:rsidRDefault="00551B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" w:hAnsi="Times New Roman" w:cs="Times New Roman"/>
                <w:b/>
                <w:color w:val="000000"/>
                <w:sz w:val="20"/>
                <w:szCs w:val="20"/>
              </w:rPr>
            </w:pPr>
            <w:r w:rsidRPr="00551B22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(kokybės lygiai 1–4)</w:t>
            </w:r>
          </w:p>
          <w:p w:rsidR="00AA6A8B" w:rsidRPr="00551B22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" w:hAnsi="Times New Roman" w:cs="Times New Roman"/>
                <w:b/>
                <w:color w:val="000000"/>
                <w:sz w:val="20"/>
                <w:szCs w:val="20"/>
                <w:shd w:val="clear" w:color="auto" w:fill="D5FFD5"/>
              </w:rPr>
            </w:pPr>
          </w:p>
        </w:tc>
      </w:tr>
      <w:tr w:rsidR="00AA6A8B" w:rsidRPr="0019683B" w:rsidTr="00AA6A8B">
        <w:trPr>
          <w:trHeight w:val="240"/>
        </w:trPr>
        <w:tc>
          <w:tcPr>
            <w:tcW w:w="7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Times New Roman" w:eastAsia="Times" w:hAnsi="Times New Roman" w:cs="Times New Roman"/>
                <w:b/>
                <w:color w:val="000000"/>
                <w:sz w:val="20"/>
                <w:szCs w:val="20"/>
                <w:shd w:val="clear" w:color="auto" w:fill="EEECE1"/>
              </w:rPr>
            </w:pPr>
            <w:r w:rsidRPr="0019683B">
              <w:rPr>
                <w:rFonts w:ascii="Times New Roman" w:eastAsia="Times" w:hAnsi="Times New Roman" w:cs="Times New Roman"/>
                <w:b/>
                <w:color w:val="000000"/>
                <w:sz w:val="20"/>
                <w:szCs w:val="20"/>
                <w:shd w:val="clear" w:color="auto" w:fill="EEECE1"/>
              </w:rPr>
              <w:t>1. Ugdymosi aplinkos tikslams pasiekti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b/>
                <w:color w:val="000000"/>
                <w:sz w:val="20"/>
                <w:szCs w:val="20"/>
                <w:shd w:val="clear" w:color="auto" w:fill="EEECE1"/>
              </w:rPr>
            </w:pPr>
          </w:p>
        </w:tc>
      </w:tr>
      <w:tr w:rsidR="00AA6A8B" w:rsidRPr="0019683B" w:rsidTr="00AA6A8B">
        <w:trPr>
          <w:trHeight w:val="159"/>
        </w:trPr>
        <w:tc>
          <w:tcPr>
            <w:tcW w:w="7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</w:pPr>
            <w:r w:rsidRPr="0019683B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3.1.1. Įvairovė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0"/>
                <w:szCs w:val="20"/>
              </w:rPr>
            </w:pPr>
          </w:p>
        </w:tc>
      </w:tr>
      <w:tr w:rsidR="00AA6A8B" w:rsidRPr="0019683B" w:rsidTr="00AA6A8B">
        <w:trPr>
          <w:trHeight w:val="240"/>
        </w:trPr>
        <w:tc>
          <w:tcPr>
            <w:tcW w:w="7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</w:pPr>
            <w:r w:rsidRPr="0019683B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3.1.1. Šiuolaikiškumas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0"/>
                <w:szCs w:val="20"/>
              </w:rPr>
            </w:pPr>
          </w:p>
        </w:tc>
      </w:tr>
      <w:tr w:rsidR="00AA6A8B" w:rsidRPr="0019683B" w:rsidTr="00AA6A8B">
        <w:trPr>
          <w:trHeight w:val="240"/>
        </w:trPr>
        <w:tc>
          <w:tcPr>
            <w:tcW w:w="7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</w:pPr>
            <w:r w:rsidRPr="0019683B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3.1.2. Estetiškumas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0"/>
                <w:szCs w:val="20"/>
              </w:rPr>
            </w:pPr>
          </w:p>
        </w:tc>
      </w:tr>
      <w:tr w:rsidR="00AA6A8B" w:rsidRPr="0019683B" w:rsidTr="00AA6A8B">
        <w:trPr>
          <w:trHeight w:val="240"/>
        </w:trPr>
        <w:tc>
          <w:tcPr>
            <w:tcW w:w="7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</w:pPr>
            <w:r w:rsidRPr="0019683B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 xml:space="preserve">3.1.2. </w:t>
            </w:r>
            <w:proofErr w:type="spellStart"/>
            <w:r w:rsidRPr="0019683B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Ergonomiškumas</w:t>
            </w:r>
            <w:proofErr w:type="spellEnd"/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0"/>
                <w:szCs w:val="20"/>
              </w:rPr>
            </w:pPr>
          </w:p>
        </w:tc>
      </w:tr>
      <w:tr w:rsidR="00AA6A8B" w:rsidRPr="0019683B" w:rsidTr="00AA6A8B">
        <w:trPr>
          <w:trHeight w:val="240"/>
        </w:trPr>
        <w:tc>
          <w:tcPr>
            <w:tcW w:w="7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</w:pPr>
            <w:r w:rsidRPr="0019683B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3.1.3. Mokinių įtraukimas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0"/>
                <w:szCs w:val="20"/>
              </w:rPr>
            </w:pPr>
          </w:p>
        </w:tc>
      </w:tr>
      <w:tr w:rsidR="00AA6A8B" w:rsidRPr="0019683B" w:rsidTr="00AA6A8B">
        <w:trPr>
          <w:trHeight w:val="240"/>
        </w:trPr>
        <w:tc>
          <w:tcPr>
            <w:tcW w:w="7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</w:pPr>
            <w:r w:rsidRPr="0019683B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3.1.3. Mokinių darbų demonstravimas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0"/>
                <w:szCs w:val="20"/>
              </w:rPr>
            </w:pPr>
          </w:p>
        </w:tc>
      </w:tr>
      <w:tr w:rsidR="00AA6A8B" w:rsidRPr="0019683B" w:rsidTr="00AA6A8B">
        <w:trPr>
          <w:trHeight w:val="239"/>
        </w:trPr>
        <w:tc>
          <w:tcPr>
            <w:tcW w:w="7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</w:pPr>
            <w:r w:rsidRPr="0019683B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3.2.2. IKT tikslingumas, įvairiapusiškumas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0"/>
                <w:szCs w:val="20"/>
              </w:rPr>
            </w:pPr>
          </w:p>
        </w:tc>
      </w:tr>
      <w:tr w:rsidR="00AA6A8B" w:rsidRPr="0019683B" w:rsidTr="00551B22">
        <w:trPr>
          <w:trHeight w:val="315"/>
        </w:trPr>
        <w:tc>
          <w:tcPr>
            <w:tcW w:w="7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AA6A8B" w:rsidRDefault="00AA6A8B" w:rsidP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 New Roman" w:eastAsia="Times" w:hAnsi="Times New Roman" w:cs="Times New Roman"/>
                <w:b/>
                <w:color w:val="000000"/>
                <w:sz w:val="20"/>
                <w:szCs w:val="20"/>
              </w:rPr>
            </w:pPr>
            <w:r w:rsidRPr="0019683B">
              <w:rPr>
                <w:rFonts w:ascii="Times New Roman" w:eastAsia="Times" w:hAnsi="Times New Roman" w:cs="Times New Roman"/>
                <w:b/>
                <w:color w:val="000000"/>
                <w:sz w:val="20"/>
                <w:szCs w:val="20"/>
                <w:shd w:val="clear" w:color="auto" w:fill="EEECE1"/>
              </w:rPr>
              <w:t xml:space="preserve">2. Vadovavimas kiekvieno mokinio </w:t>
            </w:r>
            <w:r w:rsidRPr="0019683B">
              <w:rPr>
                <w:rFonts w:ascii="Times New Roman" w:eastAsia="Times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19683B">
              <w:rPr>
                <w:rFonts w:ascii="Times New Roman" w:eastAsia="Times" w:hAnsi="Times New Roman" w:cs="Times New Roman"/>
                <w:b/>
                <w:color w:val="000000"/>
                <w:sz w:val="20"/>
                <w:szCs w:val="20"/>
                <w:shd w:val="clear" w:color="auto" w:fill="EEECE1"/>
              </w:rPr>
              <w:t>mokymuisi ir ugdymuisi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b/>
                <w:color w:val="000000"/>
                <w:sz w:val="20"/>
                <w:szCs w:val="20"/>
                <w:shd w:val="clear" w:color="auto" w:fill="EEECE1"/>
              </w:rPr>
            </w:pPr>
          </w:p>
        </w:tc>
      </w:tr>
      <w:tr w:rsidR="00AA6A8B" w:rsidRPr="0019683B" w:rsidTr="00AA6A8B">
        <w:trPr>
          <w:trHeight w:val="175"/>
        </w:trPr>
        <w:tc>
          <w:tcPr>
            <w:tcW w:w="7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</w:pPr>
            <w:r w:rsidRPr="0019683B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2.2.1. Tikėjimas mokinio galiomis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0"/>
                <w:szCs w:val="20"/>
              </w:rPr>
            </w:pPr>
          </w:p>
        </w:tc>
      </w:tr>
      <w:tr w:rsidR="00AA6A8B" w:rsidRPr="0019683B" w:rsidTr="00AA6A8B">
        <w:trPr>
          <w:trHeight w:val="20"/>
        </w:trPr>
        <w:tc>
          <w:tcPr>
            <w:tcW w:w="7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</w:pPr>
            <w:r w:rsidRPr="0019683B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2.2.1. Mokymosi džiaugsmas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0"/>
                <w:szCs w:val="20"/>
              </w:rPr>
            </w:pPr>
          </w:p>
        </w:tc>
      </w:tr>
      <w:tr w:rsidR="00AA6A8B" w:rsidRPr="0019683B" w:rsidTr="00AA6A8B">
        <w:trPr>
          <w:trHeight w:val="20"/>
        </w:trPr>
        <w:tc>
          <w:tcPr>
            <w:tcW w:w="7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</w:pPr>
            <w:r w:rsidRPr="0019683B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2.2.1. Mokymosi įprasminimas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0"/>
                <w:szCs w:val="20"/>
              </w:rPr>
            </w:pPr>
          </w:p>
        </w:tc>
      </w:tr>
      <w:tr w:rsidR="00AA6A8B" w:rsidRPr="0019683B" w:rsidTr="00AA6A8B">
        <w:trPr>
          <w:trHeight w:val="239"/>
        </w:trPr>
        <w:tc>
          <w:tcPr>
            <w:tcW w:w="7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</w:pPr>
            <w:r w:rsidRPr="0019683B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2.2.2. Diferencijavimas, individualizavimas, suasmeninimas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0"/>
                <w:szCs w:val="20"/>
              </w:rPr>
            </w:pPr>
          </w:p>
        </w:tc>
      </w:tr>
      <w:tr w:rsidR="00AA6A8B" w:rsidRPr="0019683B" w:rsidTr="00AA6A8B">
        <w:trPr>
          <w:trHeight w:val="240"/>
        </w:trPr>
        <w:tc>
          <w:tcPr>
            <w:tcW w:w="7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</w:pPr>
            <w:r w:rsidRPr="0019683B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2.2.2. Ugdymo(</w:t>
            </w:r>
            <w:proofErr w:type="spellStart"/>
            <w:r w:rsidRPr="0019683B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si</w:t>
            </w:r>
            <w:proofErr w:type="spellEnd"/>
            <w:r w:rsidRPr="0019683B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) integralumas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0"/>
                <w:szCs w:val="20"/>
              </w:rPr>
            </w:pPr>
          </w:p>
        </w:tc>
      </w:tr>
      <w:tr w:rsidR="00AA6A8B" w:rsidRPr="0019683B" w:rsidTr="00AA6A8B">
        <w:trPr>
          <w:trHeight w:val="240"/>
        </w:trPr>
        <w:tc>
          <w:tcPr>
            <w:tcW w:w="7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</w:pPr>
            <w:r w:rsidRPr="0019683B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2.2.2. Įvairovė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0"/>
                <w:szCs w:val="20"/>
              </w:rPr>
            </w:pPr>
          </w:p>
        </w:tc>
      </w:tr>
      <w:tr w:rsidR="00AA6A8B" w:rsidRPr="0019683B" w:rsidTr="00AA6A8B">
        <w:trPr>
          <w:trHeight w:val="240"/>
        </w:trPr>
        <w:tc>
          <w:tcPr>
            <w:tcW w:w="7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</w:pPr>
            <w:r w:rsidRPr="0019683B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2.2.2. Klasės valdymas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0"/>
                <w:szCs w:val="20"/>
              </w:rPr>
            </w:pPr>
          </w:p>
        </w:tc>
      </w:tr>
      <w:tr w:rsidR="00AA6A8B" w:rsidRPr="0019683B" w:rsidTr="00AA6A8B">
        <w:trPr>
          <w:trHeight w:val="239"/>
        </w:trPr>
        <w:tc>
          <w:tcPr>
            <w:tcW w:w="7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Times New Roman" w:eastAsia="Times" w:hAnsi="Times New Roman" w:cs="Times New Roman"/>
                <w:b/>
                <w:color w:val="000000"/>
                <w:sz w:val="20"/>
                <w:szCs w:val="20"/>
                <w:shd w:val="clear" w:color="auto" w:fill="EEECE1"/>
              </w:rPr>
            </w:pPr>
            <w:r w:rsidRPr="0019683B">
              <w:rPr>
                <w:rFonts w:ascii="Times New Roman" w:eastAsia="Times" w:hAnsi="Times New Roman" w:cs="Times New Roman"/>
                <w:b/>
                <w:color w:val="000000"/>
                <w:sz w:val="20"/>
                <w:szCs w:val="20"/>
                <w:shd w:val="clear" w:color="auto" w:fill="EEECE1"/>
              </w:rPr>
              <w:t>3. Mokymosi patirtys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b/>
                <w:color w:val="000000"/>
                <w:sz w:val="20"/>
                <w:szCs w:val="20"/>
                <w:shd w:val="clear" w:color="auto" w:fill="EEECE1"/>
              </w:rPr>
            </w:pPr>
          </w:p>
        </w:tc>
      </w:tr>
      <w:tr w:rsidR="00AA6A8B" w:rsidRPr="0019683B" w:rsidTr="00AA6A8B">
        <w:trPr>
          <w:trHeight w:val="281"/>
        </w:trPr>
        <w:tc>
          <w:tcPr>
            <w:tcW w:w="7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</w:pPr>
            <w:r w:rsidRPr="0019683B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 xml:space="preserve">2.3.1. </w:t>
            </w:r>
            <w:proofErr w:type="spellStart"/>
            <w:r w:rsidRPr="0019683B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Savivaldumas</w:t>
            </w:r>
            <w:proofErr w:type="spellEnd"/>
            <w:r w:rsidRPr="0019683B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 xml:space="preserve"> mokantis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0"/>
                <w:szCs w:val="20"/>
              </w:rPr>
            </w:pPr>
          </w:p>
        </w:tc>
      </w:tr>
      <w:tr w:rsidR="00AA6A8B" w:rsidRPr="0019683B" w:rsidTr="00AA6A8B">
        <w:trPr>
          <w:trHeight w:val="278"/>
        </w:trPr>
        <w:tc>
          <w:tcPr>
            <w:tcW w:w="7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</w:pPr>
            <w:r w:rsidRPr="0019683B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2.3.1. Mokymosi konstruktyvumas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0"/>
                <w:szCs w:val="20"/>
              </w:rPr>
            </w:pPr>
          </w:p>
        </w:tc>
      </w:tr>
      <w:tr w:rsidR="00AA6A8B" w:rsidRPr="0019683B" w:rsidTr="00AA6A8B">
        <w:trPr>
          <w:trHeight w:val="280"/>
        </w:trPr>
        <w:tc>
          <w:tcPr>
            <w:tcW w:w="7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</w:pPr>
            <w:r w:rsidRPr="0019683B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2.3.1. Mokymosi socialumas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0"/>
                <w:szCs w:val="20"/>
              </w:rPr>
            </w:pPr>
          </w:p>
        </w:tc>
      </w:tr>
      <w:tr w:rsidR="00AA6A8B" w:rsidRPr="0019683B" w:rsidTr="00AA6A8B">
        <w:trPr>
          <w:trHeight w:val="57"/>
        </w:trPr>
        <w:tc>
          <w:tcPr>
            <w:tcW w:w="7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 w:rsidP="00F414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</w:pPr>
            <w:r w:rsidRPr="0019683B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2.3.2</w:t>
            </w:r>
            <w:r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. Santykiai ir mokinių savijauta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0"/>
                <w:szCs w:val="20"/>
              </w:rPr>
            </w:pPr>
          </w:p>
        </w:tc>
      </w:tr>
      <w:tr w:rsidR="00AA6A8B" w:rsidRPr="0019683B" w:rsidTr="00AA6A8B">
        <w:trPr>
          <w:trHeight w:val="20"/>
        </w:trPr>
        <w:tc>
          <w:tcPr>
            <w:tcW w:w="7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</w:pPr>
            <w:r w:rsidRPr="0019683B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2.3.2. Darbinga tvarka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0"/>
                <w:szCs w:val="20"/>
              </w:rPr>
            </w:pPr>
          </w:p>
        </w:tc>
      </w:tr>
      <w:tr w:rsidR="00AA6A8B" w:rsidRPr="0019683B" w:rsidTr="00AA6A8B">
        <w:trPr>
          <w:trHeight w:val="20"/>
        </w:trPr>
        <w:tc>
          <w:tcPr>
            <w:tcW w:w="7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 New Roman" w:eastAsia="Times" w:hAnsi="Times New Roman" w:cs="Times New Roman"/>
                <w:b/>
                <w:color w:val="000000"/>
                <w:sz w:val="20"/>
                <w:szCs w:val="20"/>
                <w:shd w:val="clear" w:color="auto" w:fill="EEECE1"/>
              </w:rPr>
            </w:pPr>
            <w:r w:rsidRPr="0019683B">
              <w:rPr>
                <w:rFonts w:ascii="Times New Roman" w:eastAsia="Times" w:hAnsi="Times New Roman" w:cs="Times New Roman"/>
                <w:b/>
                <w:color w:val="000000"/>
                <w:sz w:val="20"/>
                <w:szCs w:val="20"/>
                <w:shd w:val="clear" w:color="auto" w:fill="EEECE1"/>
              </w:rPr>
              <w:t>4. Vertinimas ugdant pamokoje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b/>
                <w:color w:val="000000"/>
                <w:sz w:val="20"/>
                <w:szCs w:val="20"/>
                <w:shd w:val="clear" w:color="auto" w:fill="EEECE1"/>
              </w:rPr>
            </w:pPr>
          </w:p>
        </w:tc>
      </w:tr>
      <w:tr w:rsidR="00AA6A8B" w:rsidRPr="0019683B" w:rsidTr="00AA6A8B">
        <w:trPr>
          <w:trHeight w:val="20"/>
        </w:trPr>
        <w:tc>
          <w:tcPr>
            <w:tcW w:w="7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</w:pPr>
            <w:r w:rsidRPr="0019683B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lastRenderedPageBreak/>
              <w:t>2.4.1. Vertinimo kriterijų aiškumas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0"/>
                <w:szCs w:val="20"/>
              </w:rPr>
            </w:pPr>
          </w:p>
        </w:tc>
      </w:tr>
      <w:tr w:rsidR="00AA6A8B" w:rsidRPr="0019683B" w:rsidTr="00AA6A8B">
        <w:trPr>
          <w:trHeight w:val="20"/>
        </w:trPr>
        <w:tc>
          <w:tcPr>
            <w:tcW w:w="7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</w:pPr>
            <w:r w:rsidRPr="0019683B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2.4.1. Vertinimo įvairovė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0"/>
                <w:szCs w:val="20"/>
              </w:rPr>
            </w:pPr>
          </w:p>
        </w:tc>
      </w:tr>
      <w:tr w:rsidR="00AA6A8B" w:rsidRPr="0019683B" w:rsidTr="00AA6A8B">
        <w:trPr>
          <w:trHeight w:val="20"/>
        </w:trPr>
        <w:tc>
          <w:tcPr>
            <w:tcW w:w="7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</w:pPr>
            <w:r w:rsidRPr="0019683B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2.4.1. Pažangą skatinantis grįžtamasis ryšys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0"/>
                <w:szCs w:val="20"/>
              </w:rPr>
            </w:pPr>
          </w:p>
        </w:tc>
      </w:tr>
      <w:tr w:rsidR="00AA6A8B" w:rsidRPr="0019683B" w:rsidTr="00AA6A8B">
        <w:trPr>
          <w:trHeight w:val="20"/>
        </w:trPr>
        <w:tc>
          <w:tcPr>
            <w:tcW w:w="7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</w:pPr>
            <w:r w:rsidRPr="0019683B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2.4.2. Dialogas vertinant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0"/>
                <w:szCs w:val="20"/>
              </w:rPr>
            </w:pPr>
          </w:p>
        </w:tc>
      </w:tr>
      <w:tr w:rsidR="00AA6A8B" w:rsidRPr="0019683B" w:rsidTr="00AA6A8B">
        <w:trPr>
          <w:trHeight w:val="20"/>
        </w:trPr>
        <w:tc>
          <w:tcPr>
            <w:tcW w:w="7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</w:pPr>
            <w:r w:rsidRPr="0019683B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2.4.2. Įsivertinimas kaip savivoka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0"/>
                <w:szCs w:val="20"/>
              </w:rPr>
            </w:pPr>
          </w:p>
        </w:tc>
      </w:tr>
      <w:tr w:rsidR="00AA6A8B" w:rsidRPr="0019683B" w:rsidTr="00551B22">
        <w:trPr>
          <w:trHeight w:val="371"/>
        </w:trPr>
        <w:tc>
          <w:tcPr>
            <w:tcW w:w="7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AA6A8B" w:rsidRDefault="00AA6A8B" w:rsidP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rFonts w:ascii="Times New Roman" w:eastAsia="Times" w:hAnsi="Times New Roman" w:cs="Times New Roman"/>
                <w:b/>
                <w:color w:val="000000"/>
                <w:sz w:val="20"/>
                <w:szCs w:val="20"/>
              </w:rPr>
            </w:pPr>
            <w:r w:rsidRPr="0019683B">
              <w:rPr>
                <w:rFonts w:ascii="Times New Roman" w:eastAsia="Times" w:hAnsi="Times New Roman" w:cs="Times New Roman"/>
                <w:b/>
                <w:color w:val="000000"/>
                <w:sz w:val="20"/>
                <w:szCs w:val="20"/>
                <w:shd w:val="clear" w:color="auto" w:fill="EEECE1"/>
              </w:rPr>
              <w:t xml:space="preserve">5. Kiekvieno mokinio pasiekimai </w:t>
            </w:r>
            <w:r w:rsidRPr="0019683B">
              <w:rPr>
                <w:rFonts w:ascii="Times New Roman" w:eastAsia="Times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19683B">
              <w:rPr>
                <w:rFonts w:ascii="Times New Roman" w:eastAsia="Times" w:hAnsi="Times New Roman" w:cs="Times New Roman"/>
                <w:b/>
                <w:color w:val="000000"/>
                <w:sz w:val="20"/>
                <w:szCs w:val="20"/>
                <w:shd w:val="clear" w:color="auto" w:fill="EEECE1"/>
              </w:rPr>
              <w:t>(rezultatai), pažanga pamokoje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b/>
                <w:color w:val="000000"/>
                <w:sz w:val="20"/>
                <w:szCs w:val="20"/>
                <w:shd w:val="clear" w:color="auto" w:fill="EEECE1"/>
              </w:rPr>
            </w:pPr>
          </w:p>
        </w:tc>
      </w:tr>
      <w:tr w:rsidR="00AA6A8B" w:rsidRPr="0019683B" w:rsidTr="00AA6A8B">
        <w:trPr>
          <w:trHeight w:val="240"/>
        </w:trPr>
        <w:tc>
          <w:tcPr>
            <w:tcW w:w="7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</w:pPr>
            <w:r w:rsidRPr="0019683B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1.2.1. Optimalumas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0"/>
                <w:szCs w:val="20"/>
              </w:rPr>
            </w:pPr>
          </w:p>
        </w:tc>
      </w:tr>
      <w:tr w:rsidR="00AA6A8B" w:rsidRPr="0019683B" w:rsidTr="00AA6A8B">
        <w:trPr>
          <w:trHeight w:val="240"/>
        </w:trPr>
        <w:tc>
          <w:tcPr>
            <w:tcW w:w="7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6"/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</w:pPr>
            <w:r w:rsidRPr="0019683B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 xml:space="preserve">1.2.1. </w:t>
            </w:r>
            <w:proofErr w:type="spellStart"/>
            <w:r w:rsidRPr="0019683B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Visybiškumas</w:t>
            </w:r>
            <w:proofErr w:type="spellEnd"/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0"/>
                <w:szCs w:val="20"/>
              </w:rPr>
            </w:pPr>
          </w:p>
        </w:tc>
      </w:tr>
      <w:tr w:rsidR="00AA6A8B" w:rsidRPr="0019683B" w:rsidTr="00AA6A8B">
        <w:trPr>
          <w:trHeight w:val="240"/>
        </w:trPr>
        <w:tc>
          <w:tcPr>
            <w:tcW w:w="7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6"/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</w:pPr>
            <w:r w:rsidRPr="0019683B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1.2.1. Pažangos pastovumas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0"/>
                <w:szCs w:val="20"/>
              </w:rPr>
            </w:pPr>
          </w:p>
        </w:tc>
      </w:tr>
      <w:tr w:rsidR="00AA6A8B" w:rsidRPr="0019683B" w:rsidTr="00AA6A8B">
        <w:trPr>
          <w:trHeight w:val="240"/>
        </w:trPr>
        <w:tc>
          <w:tcPr>
            <w:tcW w:w="7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96"/>
              <w:jc w:val="right"/>
              <w:rPr>
                <w:rFonts w:ascii="Times New Roman" w:eastAsia="Times" w:hAnsi="Times New Roman" w:cs="Times New Roman"/>
                <w:b/>
                <w:color w:val="000000"/>
                <w:sz w:val="20"/>
                <w:szCs w:val="20"/>
                <w:shd w:val="clear" w:color="auto" w:fill="EEECE1"/>
              </w:rPr>
            </w:pPr>
            <w:r w:rsidRPr="0019683B">
              <w:rPr>
                <w:rFonts w:ascii="Times New Roman" w:eastAsia="Times" w:hAnsi="Times New Roman" w:cs="Times New Roman"/>
                <w:b/>
                <w:color w:val="000000"/>
                <w:sz w:val="20"/>
                <w:szCs w:val="20"/>
                <w:shd w:val="clear" w:color="auto" w:fill="EEECE1"/>
              </w:rPr>
              <w:t>Vidurkis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b/>
                <w:color w:val="000000"/>
                <w:sz w:val="20"/>
                <w:szCs w:val="20"/>
                <w:shd w:val="clear" w:color="auto" w:fill="EEECE1"/>
              </w:rPr>
            </w:pPr>
          </w:p>
        </w:tc>
      </w:tr>
    </w:tbl>
    <w:p w:rsidR="00E97ABC" w:rsidRDefault="00E97AB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1"/>
        <w:tblW w:w="10600" w:type="dxa"/>
        <w:tblInd w:w="6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350"/>
        <w:gridCol w:w="5250"/>
      </w:tblGrid>
      <w:tr w:rsidR="00E97ABC">
        <w:trPr>
          <w:trHeight w:val="240"/>
        </w:trPr>
        <w:tc>
          <w:tcPr>
            <w:tcW w:w="1060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19"/>
                <w:szCs w:val="19"/>
                <w:shd w:val="clear" w:color="auto" w:fill="D9D9D9"/>
              </w:rPr>
            </w:pPr>
            <w:r>
              <w:rPr>
                <w:rFonts w:ascii="Times" w:eastAsia="Times" w:hAnsi="Times" w:cs="Times"/>
                <w:b/>
                <w:color w:val="000000"/>
                <w:sz w:val="19"/>
                <w:szCs w:val="19"/>
                <w:shd w:val="clear" w:color="auto" w:fill="D9D9D9"/>
              </w:rPr>
              <w:t>Išvados apie pamokos vertinimo objektų kokybę</w:t>
            </w:r>
          </w:p>
        </w:tc>
      </w:tr>
      <w:tr w:rsidR="00E97ABC">
        <w:trPr>
          <w:trHeight w:val="467"/>
        </w:trPr>
        <w:tc>
          <w:tcPr>
            <w:tcW w:w="5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b/>
                <w:color w:val="000000"/>
                <w:sz w:val="19"/>
                <w:szCs w:val="19"/>
                <w:shd w:val="clear" w:color="auto" w:fill="D9D9D9"/>
              </w:rPr>
              <w:t xml:space="preserve">Stipru </w:t>
            </w:r>
            <w:r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9D9D9"/>
              </w:rPr>
              <w:t>(ne mažiau kaip 3)</w:t>
            </w: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</w:t>
            </w:r>
          </w:p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9D9D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9D9D9"/>
              </w:rPr>
              <w:t xml:space="preserve">(Įrašomas vertinamo objekto </w:t>
            </w:r>
            <w:proofErr w:type="spellStart"/>
            <w:r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9D9D9"/>
              </w:rPr>
              <w:t>Nr</w:t>
            </w:r>
            <w:proofErr w:type="spellEnd"/>
            <w:r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9D9D9"/>
              </w:rPr>
              <w:t>,</w:t>
            </w:r>
            <w:r w:rsidR="00697CD9"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9D9D9"/>
              </w:rPr>
              <w:t xml:space="preserve"> rodiklis, pagrindimas</w:t>
            </w:r>
            <w:r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9D9D9"/>
              </w:rPr>
              <w:t>)</w:t>
            </w:r>
          </w:p>
        </w:tc>
        <w:tc>
          <w:tcPr>
            <w:tcW w:w="5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b/>
                <w:color w:val="000000"/>
                <w:sz w:val="19"/>
                <w:szCs w:val="19"/>
                <w:shd w:val="clear" w:color="auto" w:fill="D9D9D9"/>
              </w:rPr>
              <w:t xml:space="preserve">Būtina tobulinti </w:t>
            </w:r>
            <w:r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9D9D9"/>
              </w:rPr>
              <w:t>(ne daugiau kaip 2)</w:t>
            </w: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</w:t>
            </w:r>
          </w:p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9D9D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9D9D9"/>
              </w:rPr>
              <w:t xml:space="preserve">(Įrašomas vertinamo objekto </w:t>
            </w:r>
            <w:proofErr w:type="spellStart"/>
            <w:r w:rsidR="00697CD9"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9D9D9"/>
              </w:rPr>
              <w:t>Nr</w:t>
            </w:r>
            <w:proofErr w:type="spellEnd"/>
            <w:r w:rsidR="00697CD9"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9D9D9"/>
              </w:rPr>
              <w:t>, rodiklis, pagrindimas</w:t>
            </w:r>
            <w:r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9D9D9"/>
              </w:rPr>
              <w:t>)</w:t>
            </w:r>
          </w:p>
        </w:tc>
      </w:tr>
      <w:tr w:rsidR="00E97ABC">
        <w:trPr>
          <w:trHeight w:val="235"/>
        </w:trPr>
        <w:tc>
          <w:tcPr>
            <w:tcW w:w="5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9D9D9"/>
              </w:rPr>
            </w:pPr>
          </w:p>
        </w:tc>
        <w:tc>
          <w:tcPr>
            <w:tcW w:w="5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9D9D9"/>
              </w:rPr>
            </w:pPr>
          </w:p>
        </w:tc>
      </w:tr>
      <w:tr w:rsidR="00E97ABC">
        <w:trPr>
          <w:trHeight w:val="239"/>
        </w:trPr>
        <w:tc>
          <w:tcPr>
            <w:tcW w:w="5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9D9D9"/>
              </w:rPr>
            </w:pPr>
          </w:p>
        </w:tc>
        <w:tc>
          <w:tcPr>
            <w:tcW w:w="52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9D9D9"/>
              </w:rPr>
            </w:pPr>
          </w:p>
        </w:tc>
      </w:tr>
      <w:tr w:rsidR="00E97ABC">
        <w:trPr>
          <w:trHeight w:val="252"/>
        </w:trPr>
        <w:tc>
          <w:tcPr>
            <w:tcW w:w="5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9D9D9"/>
              </w:rPr>
            </w:pPr>
          </w:p>
        </w:tc>
        <w:tc>
          <w:tcPr>
            <w:tcW w:w="52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9D9D9"/>
              </w:rPr>
            </w:pPr>
          </w:p>
        </w:tc>
      </w:tr>
    </w:tbl>
    <w:p w:rsidR="00E97ABC" w:rsidRDefault="00E97AB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2"/>
        <w:tblW w:w="10600" w:type="dxa"/>
        <w:tblInd w:w="6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350"/>
        <w:gridCol w:w="5250"/>
      </w:tblGrid>
      <w:tr w:rsidR="00E97ABC">
        <w:trPr>
          <w:trHeight w:val="239"/>
        </w:trPr>
        <w:tc>
          <w:tcPr>
            <w:tcW w:w="1060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19"/>
                <w:szCs w:val="19"/>
                <w:shd w:val="clear" w:color="auto" w:fill="D9D9D9"/>
              </w:rPr>
            </w:pPr>
            <w:r>
              <w:rPr>
                <w:rFonts w:ascii="Times" w:eastAsia="Times" w:hAnsi="Times" w:cs="Times"/>
                <w:b/>
                <w:color w:val="000000"/>
                <w:sz w:val="19"/>
                <w:szCs w:val="19"/>
                <w:shd w:val="clear" w:color="auto" w:fill="D9D9D9"/>
              </w:rPr>
              <w:t>Išvados apie turimas kompetencijas</w:t>
            </w:r>
          </w:p>
        </w:tc>
      </w:tr>
      <w:tr w:rsidR="00E97ABC">
        <w:trPr>
          <w:trHeight w:val="240"/>
        </w:trPr>
        <w:tc>
          <w:tcPr>
            <w:tcW w:w="5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19"/>
                <w:szCs w:val="19"/>
                <w:shd w:val="clear" w:color="auto" w:fill="D9D9D9"/>
              </w:rPr>
            </w:pPr>
            <w:r>
              <w:rPr>
                <w:rFonts w:ascii="Times" w:eastAsia="Times" w:hAnsi="Times" w:cs="Times"/>
                <w:b/>
                <w:color w:val="000000"/>
                <w:sz w:val="19"/>
                <w:szCs w:val="19"/>
                <w:shd w:val="clear" w:color="auto" w:fill="D9D9D9"/>
              </w:rPr>
              <w:t xml:space="preserve">Stipru </w:t>
            </w:r>
            <w:r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9D9D9"/>
              </w:rPr>
              <w:t>(ne mažiau kaip 3)</w:t>
            </w:r>
            <w:r>
              <w:rPr>
                <w:rFonts w:ascii="Times" w:eastAsia="Times" w:hAnsi="Times" w:cs="Times"/>
                <w:b/>
                <w:color w:val="000000"/>
                <w:sz w:val="19"/>
                <w:szCs w:val="19"/>
                <w:shd w:val="clear" w:color="auto" w:fill="D9D9D9"/>
              </w:rPr>
              <w:t xml:space="preserve">, nes ..... (pagrįskite) </w:t>
            </w:r>
          </w:p>
        </w:tc>
        <w:tc>
          <w:tcPr>
            <w:tcW w:w="5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19"/>
                <w:szCs w:val="19"/>
                <w:shd w:val="clear" w:color="auto" w:fill="D9D9D9"/>
              </w:rPr>
            </w:pPr>
            <w:r>
              <w:rPr>
                <w:rFonts w:ascii="Times" w:eastAsia="Times" w:hAnsi="Times" w:cs="Times"/>
                <w:b/>
                <w:color w:val="000000"/>
                <w:sz w:val="19"/>
                <w:szCs w:val="19"/>
                <w:shd w:val="clear" w:color="auto" w:fill="D9D9D9"/>
              </w:rPr>
              <w:t xml:space="preserve">Būtina tobulinti </w:t>
            </w:r>
            <w:r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9D9D9"/>
              </w:rPr>
              <w:t>(ne daugiau kaip 2)</w:t>
            </w:r>
            <w:r>
              <w:rPr>
                <w:rFonts w:ascii="Times" w:eastAsia="Times" w:hAnsi="Times" w:cs="Times"/>
                <w:b/>
                <w:color w:val="000000"/>
                <w:sz w:val="19"/>
                <w:szCs w:val="19"/>
                <w:shd w:val="clear" w:color="auto" w:fill="D9D9D9"/>
              </w:rPr>
              <w:t xml:space="preserve">, nes ..... (pagrįskite) </w:t>
            </w:r>
          </w:p>
        </w:tc>
      </w:tr>
      <w:tr w:rsidR="00E97ABC">
        <w:trPr>
          <w:trHeight w:val="480"/>
        </w:trPr>
        <w:tc>
          <w:tcPr>
            <w:tcW w:w="5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b/>
                <w:color w:val="000000"/>
                <w:sz w:val="19"/>
                <w:szCs w:val="19"/>
                <w:shd w:val="clear" w:color="auto" w:fill="D9D9D9"/>
              </w:rPr>
            </w:pPr>
          </w:p>
        </w:tc>
        <w:tc>
          <w:tcPr>
            <w:tcW w:w="5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b/>
                <w:color w:val="000000"/>
                <w:sz w:val="19"/>
                <w:szCs w:val="19"/>
                <w:shd w:val="clear" w:color="auto" w:fill="D9D9D9"/>
              </w:rPr>
            </w:pPr>
          </w:p>
        </w:tc>
      </w:tr>
    </w:tbl>
    <w:p w:rsidR="00E97ABC" w:rsidRDefault="00E97AB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97ABC" w:rsidRPr="00874A11" w:rsidRDefault="004C78B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984"/>
        <w:jc w:val="right"/>
        <w:rPr>
          <w:rFonts w:ascii="Times" w:eastAsia="Times" w:hAnsi="Times" w:cs="Times"/>
          <w:b/>
          <w:color w:val="000000"/>
          <w:sz w:val="19"/>
          <w:szCs w:val="19"/>
        </w:rPr>
      </w:pPr>
      <w:r w:rsidRPr="00874A11">
        <w:rPr>
          <w:rFonts w:ascii="Times" w:eastAsia="Times" w:hAnsi="Times" w:cs="Times"/>
          <w:b/>
          <w:color w:val="000000"/>
          <w:sz w:val="19"/>
          <w:szCs w:val="19"/>
        </w:rPr>
        <w:t xml:space="preserve">II. MOKINIŲ PASIEKIMAI IR PAŽANGA  </w:t>
      </w:r>
    </w:p>
    <w:p w:rsidR="00E97ABC" w:rsidRPr="00596134" w:rsidRDefault="004C78B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0" w:lineRule="auto"/>
        <w:ind w:left="851" w:right="79" w:firstLine="7"/>
        <w:rPr>
          <w:rFonts w:ascii="Times" w:eastAsia="Times" w:hAnsi="Times" w:cs="Times"/>
          <w:color w:val="000000"/>
          <w:sz w:val="16"/>
          <w:szCs w:val="16"/>
        </w:rPr>
      </w:pPr>
      <w:r w:rsidRPr="00596134">
        <w:rPr>
          <w:rFonts w:ascii="Times" w:eastAsia="Times" w:hAnsi="Times" w:cs="Times"/>
          <w:i/>
          <w:color w:val="000000"/>
          <w:sz w:val="16"/>
          <w:szCs w:val="16"/>
        </w:rPr>
        <w:t xml:space="preserve">1-4 kl. mokiniai padarė pažangą jei patenkinamas įvertinimas, lyginant su praėjusių metų metiniais rezultatais padidėjo arba liko toks pat. </w:t>
      </w:r>
      <w:r w:rsidRPr="00596134">
        <w:rPr>
          <w:rFonts w:ascii="Times" w:eastAsia="Times" w:hAnsi="Times" w:cs="Times"/>
          <w:b/>
          <w:color w:val="000000"/>
          <w:sz w:val="16"/>
          <w:szCs w:val="16"/>
          <w:shd w:val="clear" w:color="auto" w:fill="D9D9D9"/>
        </w:rPr>
        <w:t xml:space="preserve">4 lygis – 90% ir daugiau; 3 lygis – 60-89%; 2 lygis </w:t>
      </w:r>
      <w:r w:rsidRPr="00596134">
        <w:rPr>
          <w:rFonts w:ascii="Times" w:eastAsia="Times" w:hAnsi="Times" w:cs="Times"/>
          <w:b/>
          <w:color w:val="000000"/>
          <w:sz w:val="16"/>
          <w:szCs w:val="16"/>
        </w:rPr>
        <w:t xml:space="preserve"> –</w:t>
      </w:r>
      <w:r w:rsidRPr="00596134">
        <w:rPr>
          <w:rFonts w:ascii="Times" w:eastAsia="Times" w:hAnsi="Times" w:cs="Times"/>
          <w:b/>
          <w:color w:val="000000"/>
          <w:sz w:val="16"/>
          <w:szCs w:val="16"/>
          <w:shd w:val="clear" w:color="auto" w:fill="D9D9D9"/>
        </w:rPr>
        <w:t xml:space="preserve"> 31-59%; 1 lygis – 30% ir mažiau</w:t>
      </w:r>
      <w:r w:rsidRPr="00596134">
        <w:rPr>
          <w:rFonts w:ascii="Times" w:eastAsia="Times" w:hAnsi="Times" w:cs="Times"/>
          <w:color w:val="000000"/>
          <w:sz w:val="16"/>
          <w:szCs w:val="16"/>
        </w:rPr>
        <w:t xml:space="preserve">. </w:t>
      </w:r>
    </w:p>
    <w:tbl>
      <w:tblPr>
        <w:tblStyle w:val="a3"/>
        <w:tblW w:w="10355" w:type="dxa"/>
        <w:tblInd w:w="8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953"/>
        <w:gridCol w:w="1559"/>
        <w:gridCol w:w="1134"/>
        <w:gridCol w:w="709"/>
      </w:tblGrid>
      <w:tr w:rsidR="00E97ABC" w:rsidTr="00B825F7">
        <w:trPr>
          <w:trHeight w:val="424"/>
        </w:trPr>
        <w:tc>
          <w:tcPr>
            <w:tcW w:w="69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3"/>
                <w:szCs w:val="13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5FFD5"/>
              </w:rPr>
            </w:pPr>
            <w:r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5FFD5"/>
              </w:rPr>
              <w:t xml:space="preserve">Dalykas 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5FFD5"/>
              </w:rPr>
              <w:t xml:space="preserve">Rezultatas </w:t>
            </w:r>
            <w:r>
              <w:rPr>
                <w:rFonts w:ascii="Times" w:eastAsia="Times" w:hAnsi="Times" w:cs="Times"/>
                <w:b/>
                <w:color w:val="000000"/>
                <w:sz w:val="18"/>
                <w:szCs w:val="18"/>
              </w:rPr>
              <w:t xml:space="preserve"> </w:t>
            </w:r>
          </w:p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5FFD5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5FFD5"/>
              </w:rPr>
              <w:t>(skaičius ar %)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5FFD5"/>
              </w:rPr>
            </w:pPr>
            <w:r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5FFD5"/>
              </w:rPr>
              <w:t>Lygis</w:t>
            </w:r>
          </w:p>
        </w:tc>
      </w:tr>
      <w:tr w:rsidR="00E97ABC" w:rsidTr="00401C2E">
        <w:trPr>
          <w:trHeight w:val="239"/>
        </w:trPr>
        <w:tc>
          <w:tcPr>
            <w:tcW w:w="69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eastAsia="Times" w:hAnsi="Times" w:cs="Times"/>
                <w:b/>
                <w:color w:val="000000"/>
                <w:sz w:val="19"/>
                <w:szCs w:val="19"/>
              </w:rPr>
              <w:t>1-4 kl</w:t>
            </w:r>
            <w:r>
              <w:rPr>
                <w:rFonts w:ascii="Times" w:eastAsia="Times" w:hAnsi="Times" w:cs="Times"/>
                <w:i/>
                <w:color w:val="000000"/>
                <w:sz w:val="19"/>
                <w:szCs w:val="19"/>
              </w:rPr>
              <w:t xml:space="preserve">. </w:t>
            </w: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pažangumas </w:t>
            </w:r>
            <w:r w:rsidRPr="00706861">
              <w:rPr>
                <w:rFonts w:ascii="Times" w:eastAsia="Times" w:hAnsi="Times" w:cs="Times"/>
                <w:b/>
                <w:color w:val="000000"/>
                <w:sz w:val="16"/>
                <w:szCs w:val="16"/>
                <w:shd w:val="clear" w:color="auto" w:fill="D9D9D9" w:themeFill="background1" w:themeFillShade="D9"/>
              </w:rPr>
              <w:t xml:space="preserve">4 lygis – </w:t>
            </w:r>
            <w:r w:rsidRPr="00706861">
              <w:rPr>
                <w:rFonts w:ascii="Times" w:eastAsia="Times" w:hAnsi="Times" w:cs="Times"/>
                <w:color w:val="000000"/>
                <w:sz w:val="16"/>
                <w:szCs w:val="16"/>
                <w:shd w:val="clear" w:color="auto" w:fill="D9D9D9" w:themeFill="background1" w:themeFillShade="D9"/>
              </w:rPr>
              <w:t xml:space="preserve">100%; </w:t>
            </w:r>
            <w:r w:rsidRPr="00706861">
              <w:rPr>
                <w:rFonts w:ascii="Times" w:eastAsia="Times" w:hAnsi="Times" w:cs="Times"/>
                <w:b/>
                <w:color w:val="000000"/>
                <w:sz w:val="16"/>
                <w:szCs w:val="16"/>
                <w:shd w:val="clear" w:color="auto" w:fill="D9D9D9" w:themeFill="background1" w:themeFillShade="D9"/>
              </w:rPr>
              <w:t xml:space="preserve">3 lygis – </w:t>
            </w:r>
            <w:r w:rsidRPr="00706861">
              <w:rPr>
                <w:rFonts w:ascii="Times" w:eastAsia="Times" w:hAnsi="Times" w:cs="Times"/>
                <w:color w:val="000000"/>
                <w:sz w:val="16"/>
                <w:szCs w:val="16"/>
                <w:shd w:val="clear" w:color="auto" w:fill="D9D9D9" w:themeFill="background1" w:themeFillShade="D9"/>
              </w:rPr>
              <w:t xml:space="preserve">97%; </w:t>
            </w:r>
            <w:r w:rsidRPr="00706861">
              <w:rPr>
                <w:rFonts w:ascii="Times" w:eastAsia="Times" w:hAnsi="Times" w:cs="Times"/>
                <w:b/>
                <w:color w:val="000000"/>
                <w:sz w:val="16"/>
                <w:szCs w:val="16"/>
                <w:shd w:val="clear" w:color="auto" w:fill="D9D9D9" w:themeFill="background1" w:themeFillShade="D9"/>
              </w:rPr>
              <w:t xml:space="preserve">2 lygis – </w:t>
            </w:r>
            <w:r w:rsidRPr="00706861">
              <w:rPr>
                <w:rFonts w:ascii="Times" w:eastAsia="Times" w:hAnsi="Times" w:cs="Times"/>
                <w:color w:val="000000"/>
                <w:sz w:val="16"/>
                <w:szCs w:val="16"/>
                <w:shd w:val="clear" w:color="auto" w:fill="D9D9D9" w:themeFill="background1" w:themeFillShade="D9"/>
              </w:rPr>
              <w:t xml:space="preserve">95%; </w:t>
            </w:r>
            <w:r w:rsidRPr="00706861">
              <w:rPr>
                <w:rFonts w:ascii="Times" w:eastAsia="Times" w:hAnsi="Times" w:cs="Times"/>
                <w:b/>
                <w:color w:val="000000"/>
                <w:sz w:val="16"/>
                <w:szCs w:val="16"/>
                <w:shd w:val="clear" w:color="auto" w:fill="D9D9D9" w:themeFill="background1" w:themeFillShade="D9"/>
              </w:rPr>
              <w:t xml:space="preserve">1 lygis – </w:t>
            </w:r>
            <w:r w:rsidRPr="00706861">
              <w:rPr>
                <w:rFonts w:ascii="Times" w:eastAsia="Times" w:hAnsi="Times" w:cs="Times"/>
                <w:color w:val="000000"/>
                <w:sz w:val="16"/>
                <w:szCs w:val="16"/>
                <w:shd w:val="clear" w:color="auto" w:fill="D9D9D9" w:themeFill="background1" w:themeFillShade="D9"/>
              </w:rPr>
              <w:t>94% ir mažiau.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 w:rsidP="00AC7D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D9D9" w:themeFill="background1" w:themeFillShade="D9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</w:tr>
      <w:tr w:rsidR="00C67546" w:rsidTr="007D353E">
        <w:trPr>
          <w:trHeight w:val="284"/>
        </w:trPr>
        <w:tc>
          <w:tcPr>
            <w:tcW w:w="6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7546" w:rsidRDefault="00C67546" w:rsidP="002212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left="114" w:right="60" w:firstLine="11"/>
              <w:rPr>
                <w:rFonts w:ascii="Times" w:eastAsia="Times" w:hAnsi="Times" w:cs="Times"/>
                <w:i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b/>
                <w:color w:val="000000"/>
                <w:sz w:val="19"/>
                <w:szCs w:val="19"/>
              </w:rPr>
              <w:t>1-4 kl</w:t>
            </w:r>
            <w:r>
              <w:rPr>
                <w:rFonts w:ascii="Times" w:eastAsia="Times" w:hAnsi="Times" w:cs="Times"/>
                <w:i/>
                <w:color w:val="000000"/>
                <w:sz w:val="18"/>
                <w:szCs w:val="18"/>
              </w:rPr>
              <w:t xml:space="preserve">. </w:t>
            </w: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mokinių, padariusių individualią akademinę pažangą lyginant su praėjusių  mokslo metų metiniu rezultatu, dalis (proc.). </w:t>
            </w:r>
            <w:r>
              <w:rPr>
                <w:rFonts w:ascii="Times" w:eastAsia="Times" w:hAnsi="Times" w:cs="Times"/>
                <w:i/>
                <w:color w:val="000000"/>
                <w:sz w:val="19"/>
                <w:szCs w:val="19"/>
              </w:rPr>
              <w:t>I-ų klasių – lyginant su I-</w:t>
            </w:r>
            <w:proofErr w:type="spellStart"/>
            <w:r>
              <w:rPr>
                <w:rFonts w:ascii="Times" w:eastAsia="Times" w:hAnsi="Times" w:cs="Times"/>
                <w:i/>
                <w:color w:val="000000"/>
                <w:sz w:val="19"/>
                <w:szCs w:val="19"/>
              </w:rPr>
              <w:t>uoju</w:t>
            </w:r>
            <w:proofErr w:type="spellEnd"/>
            <w:r>
              <w:rPr>
                <w:rFonts w:ascii="Times" w:eastAsia="Times" w:hAnsi="Times" w:cs="Times"/>
                <w:i/>
                <w:color w:val="000000"/>
                <w:sz w:val="19"/>
                <w:szCs w:val="19"/>
              </w:rPr>
              <w:t xml:space="preserve"> pusmečiu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7546" w:rsidRDefault="00C675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eastAsia="Times" w:hAnsi="Times" w:cs="Times"/>
                <w:color w:val="000000"/>
                <w:sz w:val="16"/>
                <w:szCs w:val="16"/>
              </w:rPr>
              <w:t>Lietuvių kalba</w:t>
            </w:r>
            <w:r w:rsidR="00401C2E">
              <w:rPr>
                <w:rFonts w:ascii="Times" w:eastAsia="Times" w:hAnsi="Times" w:cs="Times"/>
                <w:color w:val="000000"/>
                <w:sz w:val="16"/>
                <w:szCs w:val="16"/>
              </w:rPr>
              <w:t xml:space="preserve"> (ir literatūra)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7546" w:rsidRDefault="00C675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7546" w:rsidRDefault="00C675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</w:tr>
      <w:tr w:rsidR="00C67546" w:rsidTr="007D353E">
        <w:trPr>
          <w:trHeight w:val="183"/>
        </w:trPr>
        <w:tc>
          <w:tcPr>
            <w:tcW w:w="6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7546" w:rsidRDefault="00C675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7546" w:rsidRDefault="00C675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eastAsia="Times" w:hAnsi="Times" w:cs="Times"/>
                <w:color w:val="000000"/>
                <w:sz w:val="16"/>
                <w:szCs w:val="16"/>
              </w:rPr>
              <w:t xml:space="preserve">Matematika 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7546" w:rsidRDefault="00C675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7546" w:rsidRDefault="00C675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</w:tr>
      <w:tr w:rsidR="00C67546" w:rsidTr="007D353E">
        <w:trPr>
          <w:trHeight w:val="284"/>
        </w:trPr>
        <w:tc>
          <w:tcPr>
            <w:tcW w:w="6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7546" w:rsidRDefault="00C675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7546" w:rsidRDefault="00C675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eastAsia="Times" w:hAnsi="Times" w:cs="Times"/>
                <w:color w:val="000000"/>
                <w:sz w:val="16"/>
                <w:szCs w:val="16"/>
              </w:rPr>
              <w:t>Pasaulio pažinimas</w:t>
            </w:r>
            <w:r w:rsidR="00401C2E">
              <w:rPr>
                <w:rFonts w:ascii="Times" w:eastAsia="Times" w:hAnsi="Times" w:cs="Times"/>
                <w:color w:val="000000"/>
                <w:sz w:val="16"/>
                <w:szCs w:val="16"/>
              </w:rPr>
              <w:t xml:space="preserve"> (gamtos mokslai)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7546" w:rsidRDefault="00C675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7546" w:rsidRDefault="00C675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</w:tr>
      <w:tr w:rsidR="00401C2E" w:rsidTr="007D353E">
        <w:trPr>
          <w:trHeight w:val="439"/>
        </w:trPr>
        <w:tc>
          <w:tcPr>
            <w:tcW w:w="6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1C2E" w:rsidRDefault="00401C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1C2E" w:rsidRDefault="00401C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eastAsia="Times" w:hAnsi="Times" w:cs="Times"/>
                <w:color w:val="000000"/>
                <w:sz w:val="16"/>
                <w:szCs w:val="16"/>
              </w:rPr>
              <w:t>Visuomeninis ugdymas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1C2E" w:rsidRDefault="00401C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1C2E" w:rsidRDefault="00401C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</w:tr>
      <w:tr w:rsidR="00C67546" w:rsidTr="007D353E">
        <w:trPr>
          <w:trHeight w:val="284"/>
        </w:trPr>
        <w:tc>
          <w:tcPr>
            <w:tcW w:w="6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7546" w:rsidRDefault="00C675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7546" w:rsidRDefault="00C675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eastAsia="Times" w:hAnsi="Times" w:cs="Times"/>
                <w:color w:val="000000"/>
                <w:sz w:val="16"/>
                <w:szCs w:val="16"/>
              </w:rPr>
              <w:t>Anglų k.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7546" w:rsidRDefault="00C675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7546" w:rsidRDefault="00C675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</w:tr>
      <w:tr w:rsidR="00401C2E" w:rsidTr="00B825F7">
        <w:trPr>
          <w:trHeight w:val="189"/>
        </w:trPr>
        <w:tc>
          <w:tcPr>
            <w:tcW w:w="6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1C2E" w:rsidRDefault="00401C2E" w:rsidP="00401C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ind w:left="115" w:right="62" w:firstLine="10"/>
              <w:rPr>
                <w:rFonts w:ascii="Times" w:eastAsia="Times" w:hAnsi="Times" w:cs="Times"/>
                <w:color w:val="FF0000"/>
                <w:sz w:val="16"/>
                <w:szCs w:val="16"/>
              </w:rPr>
            </w:pPr>
            <w:r>
              <w:rPr>
                <w:rFonts w:ascii="Times" w:eastAsia="Times" w:hAnsi="Times" w:cs="Times"/>
                <w:b/>
                <w:color w:val="000000"/>
                <w:sz w:val="19"/>
                <w:szCs w:val="19"/>
              </w:rPr>
              <w:t xml:space="preserve">1-4 kl. </w:t>
            </w: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mokinių, pasiekusių aukštesnįjį pasiekimų lygį, dalis </w:t>
            </w:r>
            <w:r w:rsidRPr="00706861">
              <w:rPr>
                <w:rFonts w:ascii="Times" w:eastAsia="Times" w:hAnsi="Times" w:cs="Times"/>
                <w:b/>
                <w:color w:val="000000" w:themeColor="text1"/>
                <w:sz w:val="16"/>
                <w:szCs w:val="16"/>
                <w:shd w:val="clear" w:color="auto" w:fill="D9D9D9" w:themeFill="background1" w:themeFillShade="D9"/>
              </w:rPr>
              <w:t xml:space="preserve">4 lygis – </w:t>
            </w:r>
            <w:r w:rsidR="00AC7D19">
              <w:rPr>
                <w:rFonts w:ascii="Times" w:eastAsia="Times" w:hAnsi="Times" w:cs="Times"/>
                <w:color w:val="000000" w:themeColor="text1"/>
                <w:sz w:val="16"/>
                <w:szCs w:val="16"/>
                <w:shd w:val="clear" w:color="auto" w:fill="D9D9D9" w:themeFill="background1" w:themeFillShade="D9"/>
              </w:rPr>
              <w:t>25</w:t>
            </w:r>
            <w:r w:rsidRPr="00706861">
              <w:rPr>
                <w:rFonts w:ascii="Times" w:eastAsia="Times" w:hAnsi="Times" w:cs="Times"/>
                <w:color w:val="000000" w:themeColor="text1"/>
                <w:sz w:val="16"/>
                <w:szCs w:val="16"/>
                <w:shd w:val="clear" w:color="auto" w:fill="D9D9D9" w:themeFill="background1" w:themeFillShade="D9"/>
              </w:rPr>
              <w:t xml:space="preserve">% ir daugiau; </w:t>
            </w:r>
            <w:r w:rsidRPr="00706861">
              <w:rPr>
                <w:rFonts w:ascii="Times" w:eastAsia="Times" w:hAnsi="Times" w:cs="Times"/>
                <w:b/>
                <w:color w:val="000000" w:themeColor="text1"/>
                <w:sz w:val="16"/>
                <w:szCs w:val="16"/>
                <w:shd w:val="clear" w:color="auto" w:fill="D9D9D9" w:themeFill="background1" w:themeFillShade="D9"/>
              </w:rPr>
              <w:t xml:space="preserve">3  lygis – </w:t>
            </w:r>
            <w:r w:rsidR="00AC7D19">
              <w:rPr>
                <w:rFonts w:ascii="Times" w:eastAsia="Times" w:hAnsi="Times" w:cs="Times"/>
                <w:color w:val="000000" w:themeColor="text1"/>
                <w:sz w:val="16"/>
                <w:szCs w:val="16"/>
                <w:shd w:val="clear" w:color="auto" w:fill="D9D9D9" w:themeFill="background1" w:themeFillShade="D9"/>
              </w:rPr>
              <w:t>24</w:t>
            </w:r>
            <w:r>
              <w:rPr>
                <w:rFonts w:ascii="Times" w:eastAsia="Times" w:hAnsi="Times" w:cs="Times"/>
                <w:color w:val="000000" w:themeColor="text1"/>
                <w:sz w:val="16"/>
                <w:szCs w:val="16"/>
                <w:shd w:val="clear" w:color="auto" w:fill="D9D9D9" w:themeFill="background1" w:themeFillShade="D9"/>
              </w:rPr>
              <w:t>,9</w:t>
            </w:r>
            <w:r w:rsidRPr="00706861">
              <w:rPr>
                <w:rFonts w:ascii="Times" w:eastAsia="Times" w:hAnsi="Times" w:cs="Times"/>
                <w:b/>
                <w:color w:val="000000" w:themeColor="text1"/>
                <w:sz w:val="16"/>
                <w:szCs w:val="16"/>
                <w:shd w:val="clear" w:color="auto" w:fill="D9D9D9" w:themeFill="background1" w:themeFillShade="D9"/>
              </w:rPr>
              <w:t>-</w:t>
            </w:r>
            <w:r w:rsidR="00AC7D19">
              <w:rPr>
                <w:rFonts w:ascii="Times" w:eastAsia="Times" w:hAnsi="Times" w:cs="Times"/>
                <w:color w:val="000000" w:themeColor="text1"/>
                <w:sz w:val="16"/>
                <w:szCs w:val="16"/>
                <w:shd w:val="clear" w:color="auto" w:fill="D9D9D9" w:themeFill="background1" w:themeFillShade="D9"/>
              </w:rPr>
              <w:t>24</w:t>
            </w:r>
            <w:r w:rsidRPr="00706861">
              <w:rPr>
                <w:rFonts w:ascii="Times" w:eastAsia="Times" w:hAnsi="Times" w:cs="Times"/>
                <w:color w:val="000000" w:themeColor="text1"/>
                <w:sz w:val="16"/>
                <w:szCs w:val="16"/>
                <w:shd w:val="clear" w:color="auto" w:fill="D9D9D9" w:themeFill="background1" w:themeFillShade="D9"/>
              </w:rPr>
              <w:t xml:space="preserve">%; </w:t>
            </w:r>
            <w:r w:rsidRPr="00706861">
              <w:rPr>
                <w:rFonts w:ascii="Times" w:eastAsia="Times" w:hAnsi="Times" w:cs="Times"/>
                <w:b/>
                <w:color w:val="000000" w:themeColor="text1"/>
                <w:sz w:val="16"/>
                <w:szCs w:val="16"/>
                <w:shd w:val="clear" w:color="auto" w:fill="D9D9D9" w:themeFill="background1" w:themeFillShade="D9"/>
              </w:rPr>
              <w:t xml:space="preserve">2 lygis – </w:t>
            </w:r>
            <w:r w:rsidR="00AC7D19">
              <w:rPr>
                <w:rFonts w:ascii="Times" w:eastAsia="Times" w:hAnsi="Times" w:cs="Times"/>
                <w:color w:val="000000" w:themeColor="text1"/>
                <w:sz w:val="16"/>
                <w:szCs w:val="16"/>
                <w:shd w:val="clear" w:color="auto" w:fill="D9D9D9" w:themeFill="background1" w:themeFillShade="D9"/>
              </w:rPr>
              <w:t>23,9-2</w:t>
            </w:r>
            <w:r w:rsidRPr="00706861">
              <w:rPr>
                <w:rFonts w:ascii="Times" w:eastAsia="Times" w:hAnsi="Times" w:cs="Times"/>
                <w:color w:val="000000" w:themeColor="text1"/>
                <w:sz w:val="16"/>
                <w:szCs w:val="16"/>
                <w:shd w:val="clear" w:color="auto" w:fill="D9D9D9" w:themeFill="background1" w:themeFillShade="D9"/>
              </w:rPr>
              <w:t xml:space="preserve">0%; </w:t>
            </w:r>
            <w:r w:rsidRPr="00706861">
              <w:rPr>
                <w:rFonts w:ascii="Times" w:eastAsia="Times" w:hAnsi="Times" w:cs="Times"/>
                <w:b/>
                <w:color w:val="000000" w:themeColor="text1"/>
                <w:sz w:val="16"/>
                <w:szCs w:val="16"/>
                <w:shd w:val="clear" w:color="auto" w:fill="D9D9D9" w:themeFill="background1" w:themeFillShade="D9"/>
              </w:rPr>
              <w:t xml:space="preserve">1 lygis – </w:t>
            </w:r>
            <w:r w:rsidR="00AC7D19">
              <w:rPr>
                <w:rFonts w:ascii="Times" w:eastAsia="Times" w:hAnsi="Times" w:cs="Times"/>
                <w:color w:val="000000" w:themeColor="text1"/>
                <w:sz w:val="16"/>
                <w:szCs w:val="16"/>
                <w:shd w:val="clear" w:color="auto" w:fill="D9D9D9" w:themeFill="background1" w:themeFillShade="D9"/>
              </w:rPr>
              <w:t>mažiau nei 2</w:t>
            </w:r>
            <w:r w:rsidRPr="00706861">
              <w:rPr>
                <w:rFonts w:ascii="Times" w:eastAsia="Times" w:hAnsi="Times" w:cs="Times"/>
                <w:color w:val="000000" w:themeColor="text1"/>
                <w:sz w:val="16"/>
                <w:szCs w:val="16"/>
                <w:shd w:val="clear" w:color="auto" w:fill="D9D9D9" w:themeFill="background1" w:themeFillShade="D9"/>
              </w:rPr>
              <w:t>0%.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1C2E" w:rsidRPr="00401C2E" w:rsidRDefault="00401C2E" w:rsidP="00401C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1C2E">
              <w:rPr>
                <w:rFonts w:ascii="Times New Roman" w:hAnsi="Times New Roman" w:cs="Times New Roman"/>
                <w:sz w:val="16"/>
                <w:szCs w:val="16"/>
              </w:rPr>
              <w:t>Lietuvių kalba (ir literatūra)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1C2E" w:rsidRPr="00401C2E" w:rsidRDefault="00401C2E" w:rsidP="00401C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1C2E" w:rsidRPr="00401C2E" w:rsidRDefault="00401C2E" w:rsidP="00401C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01C2E" w:rsidTr="00B825F7">
        <w:trPr>
          <w:trHeight w:val="194"/>
        </w:trPr>
        <w:tc>
          <w:tcPr>
            <w:tcW w:w="6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1C2E" w:rsidRDefault="00401C2E" w:rsidP="00401C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1C2E" w:rsidRPr="00401C2E" w:rsidRDefault="00401C2E" w:rsidP="00401C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1C2E">
              <w:rPr>
                <w:rFonts w:ascii="Times New Roman" w:hAnsi="Times New Roman" w:cs="Times New Roman"/>
                <w:sz w:val="16"/>
                <w:szCs w:val="16"/>
              </w:rPr>
              <w:t xml:space="preserve">Matematika 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1C2E" w:rsidRPr="00401C2E" w:rsidRDefault="00401C2E" w:rsidP="00401C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1C2E" w:rsidRPr="00401C2E" w:rsidRDefault="00401C2E" w:rsidP="00401C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01C2E" w:rsidTr="00B825F7">
        <w:trPr>
          <w:trHeight w:val="196"/>
        </w:trPr>
        <w:tc>
          <w:tcPr>
            <w:tcW w:w="6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1C2E" w:rsidRDefault="00401C2E" w:rsidP="00401C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1C2E" w:rsidRPr="00401C2E" w:rsidRDefault="00401C2E" w:rsidP="00401C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1C2E">
              <w:rPr>
                <w:rFonts w:ascii="Times New Roman" w:hAnsi="Times New Roman" w:cs="Times New Roman"/>
                <w:sz w:val="16"/>
                <w:szCs w:val="16"/>
              </w:rPr>
              <w:t>Pasaulio pažinimas (gamtos mokslai)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1C2E" w:rsidRPr="00401C2E" w:rsidRDefault="00401C2E" w:rsidP="00401C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1C2E" w:rsidRPr="00401C2E" w:rsidRDefault="00401C2E" w:rsidP="00401C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01C2E" w:rsidTr="00B825F7">
        <w:trPr>
          <w:trHeight w:val="196"/>
        </w:trPr>
        <w:tc>
          <w:tcPr>
            <w:tcW w:w="6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1C2E" w:rsidRDefault="00401C2E" w:rsidP="00401C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1C2E" w:rsidRPr="00401C2E" w:rsidRDefault="00401C2E" w:rsidP="00401C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1C2E">
              <w:rPr>
                <w:rFonts w:ascii="Times New Roman" w:hAnsi="Times New Roman" w:cs="Times New Roman"/>
                <w:sz w:val="16"/>
                <w:szCs w:val="16"/>
              </w:rPr>
              <w:t>Visuomeninis ugdymas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1C2E" w:rsidRPr="00401C2E" w:rsidRDefault="00401C2E" w:rsidP="00401C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1C2E" w:rsidRPr="00401C2E" w:rsidRDefault="00401C2E" w:rsidP="00401C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01C2E" w:rsidTr="00B825F7">
        <w:trPr>
          <w:trHeight w:val="196"/>
        </w:trPr>
        <w:tc>
          <w:tcPr>
            <w:tcW w:w="6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1C2E" w:rsidRDefault="00401C2E" w:rsidP="00401C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1C2E" w:rsidRPr="00401C2E" w:rsidRDefault="00401C2E" w:rsidP="00401C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1C2E">
              <w:rPr>
                <w:rFonts w:ascii="Times New Roman" w:hAnsi="Times New Roman" w:cs="Times New Roman"/>
                <w:sz w:val="16"/>
                <w:szCs w:val="16"/>
              </w:rPr>
              <w:t>Anglų k.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1C2E" w:rsidRPr="00401C2E" w:rsidRDefault="00401C2E" w:rsidP="00401C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1C2E" w:rsidRPr="00401C2E" w:rsidRDefault="00401C2E" w:rsidP="00401C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01C2E" w:rsidTr="00B825F7">
        <w:trPr>
          <w:trHeight w:val="189"/>
        </w:trPr>
        <w:tc>
          <w:tcPr>
            <w:tcW w:w="6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1C2E" w:rsidRDefault="00401C2E" w:rsidP="00401C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left="115" w:right="63" w:firstLine="10"/>
              <w:rPr>
                <w:rFonts w:ascii="Times" w:eastAsia="Times" w:hAnsi="Times" w:cs="Times"/>
                <w:color w:val="FF0000"/>
                <w:sz w:val="16"/>
                <w:szCs w:val="16"/>
              </w:rPr>
            </w:pPr>
            <w:r>
              <w:rPr>
                <w:rFonts w:ascii="Times" w:eastAsia="Times" w:hAnsi="Times" w:cs="Times"/>
                <w:b/>
                <w:color w:val="000000"/>
                <w:sz w:val="19"/>
                <w:szCs w:val="19"/>
              </w:rPr>
              <w:t xml:space="preserve">1-4 kl. </w:t>
            </w: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mokinių, pasiekusį pagrindinį pasiekimų lygį, dalis </w:t>
            </w:r>
            <w:r w:rsidRPr="00706861">
              <w:rPr>
                <w:rFonts w:ascii="Times" w:eastAsia="Times" w:hAnsi="Times" w:cs="Times"/>
                <w:b/>
                <w:color w:val="000000" w:themeColor="text1"/>
                <w:sz w:val="16"/>
                <w:szCs w:val="16"/>
                <w:shd w:val="clear" w:color="auto" w:fill="D9D9D9" w:themeFill="background1" w:themeFillShade="D9"/>
              </w:rPr>
              <w:t xml:space="preserve">4 lygis – </w:t>
            </w:r>
            <w:r w:rsidRPr="00706861">
              <w:rPr>
                <w:rFonts w:ascii="Times" w:eastAsia="Times" w:hAnsi="Times" w:cs="Times"/>
                <w:color w:val="000000" w:themeColor="text1"/>
                <w:sz w:val="16"/>
                <w:szCs w:val="16"/>
                <w:shd w:val="clear" w:color="auto" w:fill="D9D9D9" w:themeFill="background1" w:themeFillShade="D9"/>
              </w:rPr>
              <w:t xml:space="preserve">48,5 ir daugiau%; </w:t>
            </w:r>
            <w:r w:rsidRPr="00706861">
              <w:rPr>
                <w:rFonts w:ascii="Times" w:eastAsia="Times" w:hAnsi="Times" w:cs="Times"/>
                <w:b/>
                <w:color w:val="000000" w:themeColor="text1"/>
                <w:sz w:val="16"/>
                <w:szCs w:val="16"/>
                <w:shd w:val="clear" w:color="auto" w:fill="D9D9D9" w:themeFill="background1" w:themeFillShade="D9"/>
              </w:rPr>
              <w:t xml:space="preserve">3  lygis – </w:t>
            </w:r>
            <w:r w:rsidRPr="00706861">
              <w:rPr>
                <w:rFonts w:ascii="Times" w:eastAsia="Times" w:hAnsi="Times" w:cs="Times"/>
                <w:color w:val="000000" w:themeColor="text1"/>
                <w:sz w:val="16"/>
                <w:szCs w:val="16"/>
                <w:shd w:val="clear" w:color="auto" w:fill="D9D9D9" w:themeFill="background1" w:themeFillShade="D9"/>
              </w:rPr>
              <w:t xml:space="preserve">48,4-42,1%; </w:t>
            </w:r>
            <w:r w:rsidRPr="00706861">
              <w:rPr>
                <w:rFonts w:ascii="Times" w:eastAsia="Times" w:hAnsi="Times" w:cs="Times"/>
                <w:b/>
                <w:color w:val="000000" w:themeColor="text1"/>
                <w:sz w:val="16"/>
                <w:szCs w:val="16"/>
                <w:shd w:val="clear" w:color="auto" w:fill="D9D9D9" w:themeFill="background1" w:themeFillShade="D9"/>
              </w:rPr>
              <w:t xml:space="preserve">2 lygis – </w:t>
            </w:r>
            <w:r w:rsidRPr="00706861">
              <w:rPr>
                <w:rFonts w:ascii="Times" w:eastAsia="Times" w:hAnsi="Times" w:cs="Times"/>
                <w:color w:val="000000" w:themeColor="text1"/>
                <w:sz w:val="16"/>
                <w:szCs w:val="16"/>
                <w:shd w:val="clear" w:color="auto" w:fill="D9D9D9" w:themeFill="background1" w:themeFillShade="D9"/>
              </w:rPr>
              <w:t xml:space="preserve">42%; </w:t>
            </w:r>
            <w:r w:rsidRPr="00706861">
              <w:rPr>
                <w:rFonts w:ascii="Times" w:eastAsia="Times" w:hAnsi="Times" w:cs="Times"/>
                <w:b/>
                <w:color w:val="000000" w:themeColor="text1"/>
                <w:sz w:val="16"/>
                <w:szCs w:val="16"/>
                <w:shd w:val="clear" w:color="auto" w:fill="D9D9D9" w:themeFill="background1" w:themeFillShade="D9"/>
              </w:rPr>
              <w:t xml:space="preserve">1 lygis – </w:t>
            </w:r>
            <w:r w:rsidRPr="00706861">
              <w:rPr>
                <w:rFonts w:ascii="Times" w:eastAsia="Times" w:hAnsi="Times" w:cs="Times"/>
                <w:color w:val="000000" w:themeColor="text1"/>
                <w:sz w:val="16"/>
                <w:szCs w:val="16"/>
                <w:shd w:val="clear" w:color="auto" w:fill="D9D9D9" w:themeFill="background1" w:themeFillShade="D9"/>
              </w:rPr>
              <w:t>mažiau nei 42%.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1C2E" w:rsidRPr="00401C2E" w:rsidRDefault="00401C2E" w:rsidP="00401C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1C2E">
              <w:rPr>
                <w:rFonts w:ascii="Times New Roman" w:hAnsi="Times New Roman" w:cs="Times New Roman"/>
                <w:sz w:val="16"/>
                <w:szCs w:val="16"/>
              </w:rPr>
              <w:t>Lietuvių kalba (ir literatūra)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1C2E" w:rsidRPr="00401C2E" w:rsidRDefault="00401C2E" w:rsidP="00401C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1C2E" w:rsidRPr="00401C2E" w:rsidRDefault="00401C2E" w:rsidP="00401C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01C2E" w:rsidTr="00B825F7">
        <w:trPr>
          <w:trHeight w:val="194"/>
        </w:trPr>
        <w:tc>
          <w:tcPr>
            <w:tcW w:w="6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1C2E" w:rsidRDefault="00401C2E" w:rsidP="00401C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1C2E" w:rsidRPr="00401C2E" w:rsidRDefault="00401C2E" w:rsidP="00401C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1C2E">
              <w:rPr>
                <w:rFonts w:ascii="Times New Roman" w:hAnsi="Times New Roman" w:cs="Times New Roman"/>
                <w:sz w:val="16"/>
                <w:szCs w:val="16"/>
              </w:rPr>
              <w:t xml:space="preserve">Matematika 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1C2E" w:rsidRPr="00401C2E" w:rsidRDefault="00401C2E" w:rsidP="00401C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1C2E" w:rsidRPr="00401C2E" w:rsidRDefault="00401C2E" w:rsidP="00401C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01C2E" w:rsidTr="00B825F7">
        <w:trPr>
          <w:trHeight w:val="199"/>
        </w:trPr>
        <w:tc>
          <w:tcPr>
            <w:tcW w:w="6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1C2E" w:rsidRDefault="00401C2E" w:rsidP="00401C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1C2E" w:rsidRPr="00401C2E" w:rsidRDefault="00401C2E" w:rsidP="00401C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1C2E">
              <w:rPr>
                <w:rFonts w:ascii="Times New Roman" w:hAnsi="Times New Roman" w:cs="Times New Roman"/>
                <w:sz w:val="16"/>
                <w:szCs w:val="16"/>
              </w:rPr>
              <w:t>Pasaulio pažinimas (gamtos mokslai)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1C2E" w:rsidRPr="00401C2E" w:rsidRDefault="00401C2E" w:rsidP="00401C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1C2E" w:rsidRPr="00401C2E" w:rsidRDefault="00401C2E" w:rsidP="00401C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01C2E" w:rsidTr="00B825F7">
        <w:trPr>
          <w:trHeight w:val="199"/>
        </w:trPr>
        <w:tc>
          <w:tcPr>
            <w:tcW w:w="6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1C2E" w:rsidRDefault="00401C2E" w:rsidP="00401C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1C2E" w:rsidRPr="00401C2E" w:rsidRDefault="00401C2E" w:rsidP="00401C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1C2E">
              <w:rPr>
                <w:rFonts w:ascii="Times New Roman" w:hAnsi="Times New Roman" w:cs="Times New Roman"/>
                <w:sz w:val="16"/>
                <w:szCs w:val="16"/>
              </w:rPr>
              <w:t>Visuomeninis ugdymas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1C2E" w:rsidRPr="00401C2E" w:rsidRDefault="00401C2E" w:rsidP="00401C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1C2E" w:rsidRPr="00401C2E" w:rsidRDefault="00401C2E" w:rsidP="00401C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01C2E" w:rsidTr="00B825F7">
        <w:trPr>
          <w:trHeight w:val="199"/>
        </w:trPr>
        <w:tc>
          <w:tcPr>
            <w:tcW w:w="6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1C2E" w:rsidRDefault="00401C2E" w:rsidP="00401C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1C2E" w:rsidRPr="00401C2E" w:rsidRDefault="00401C2E" w:rsidP="00401C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1C2E">
              <w:rPr>
                <w:rFonts w:ascii="Times New Roman" w:hAnsi="Times New Roman" w:cs="Times New Roman"/>
                <w:sz w:val="16"/>
                <w:szCs w:val="16"/>
              </w:rPr>
              <w:t>Anglų k.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1C2E" w:rsidRPr="00401C2E" w:rsidRDefault="00401C2E" w:rsidP="00401C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1C2E" w:rsidRPr="00401C2E" w:rsidRDefault="00401C2E" w:rsidP="00401C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97ABC" w:rsidTr="00B825F7">
        <w:trPr>
          <w:trHeight w:val="767"/>
        </w:trPr>
        <w:tc>
          <w:tcPr>
            <w:tcW w:w="69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 w:rsidP="002212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ind w:left="115" w:right="58" w:firstLine="1"/>
              <w:rPr>
                <w:rFonts w:ascii="Times" w:eastAsia="Times" w:hAnsi="Times" w:cs="Times"/>
                <w:color w:val="000000"/>
                <w:sz w:val="13"/>
                <w:szCs w:val="13"/>
                <w:shd w:val="clear" w:color="auto" w:fill="D9D9D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Laimėjimai olimpiadose, konkursuose </w:t>
            </w:r>
            <w:r>
              <w:rPr>
                <w:rFonts w:ascii="Times" w:eastAsia="Times" w:hAnsi="Times" w:cs="Times"/>
                <w:i/>
                <w:color w:val="000000"/>
                <w:sz w:val="16"/>
                <w:szCs w:val="16"/>
              </w:rPr>
              <w:t xml:space="preserve">(išskyrus komercinius). </w:t>
            </w:r>
            <w:r w:rsidRPr="00596134">
              <w:rPr>
                <w:rFonts w:ascii="Times" w:eastAsia="Times" w:hAnsi="Times" w:cs="Times"/>
                <w:b/>
                <w:color w:val="000000"/>
                <w:sz w:val="16"/>
                <w:szCs w:val="16"/>
                <w:shd w:val="clear" w:color="auto" w:fill="D9D9D9" w:themeFill="background1" w:themeFillShade="D9"/>
              </w:rPr>
              <w:t xml:space="preserve">4 lygis </w:t>
            </w:r>
            <w:r w:rsidRPr="00596134">
              <w:rPr>
                <w:rFonts w:ascii="Times" w:eastAsia="Times" w:hAnsi="Times" w:cs="Times"/>
                <w:color w:val="000000"/>
                <w:sz w:val="16"/>
                <w:szCs w:val="16"/>
                <w:shd w:val="clear" w:color="auto" w:fill="D9D9D9" w:themeFill="background1" w:themeFillShade="D9"/>
              </w:rPr>
              <w:t xml:space="preserve">I-X vietos šalies olimpiadose, mokiniai respublikinių konkursų laureatai; </w:t>
            </w:r>
            <w:r w:rsidRPr="00596134">
              <w:rPr>
                <w:rFonts w:ascii="Times" w:eastAsia="Times" w:hAnsi="Times" w:cs="Times"/>
                <w:b/>
                <w:color w:val="000000"/>
                <w:sz w:val="16"/>
                <w:szCs w:val="16"/>
                <w:shd w:val="clear" w:color="auto" w:fill="D9D9D9" w:themeFill="background1" w:themeFillShade="D9"/>
              </w:rPr>
              <w:t xml:space="preserve">3 lygis </w:t>
            </w:r>
            <w:r w:rsidR="002212CB" w:rsidRPr="00596134">
              <w:rPr>
                <w:rFonts w:ascii="Times" w:eastAsia="Times" w:hAnsi="Times" w:cs="Times"/>
                <w:color w:val="000000"/>
                <w:sz w:val="16"/>
                <w:szCs w:val="16"/>
                <w:shd w:val="clear" w:color="auto" w:fill="D9D9D9" w:themeFill="background1" w:themeFillShade="D9"/>
              </w:rPr>
              <w:t>I</w:t>
            </w:r>
            <w:r w:rsidRPr="00596134">
              <w:rPr>
                <w:rFonts w:ascii="Times" w:eastAsia="Times" w:hAnsi="Times" w:cs="Times"/>
                <w:color w:val="000000"/>
                <w:sz w:val="16"/>
                <w:szCs w:val="16"/>
                <w:shd w:val="clear" w:color="auto" w:fill="D9D9D9" w:themeFill="background1" w:themeFillShade="D9"/>
              </w:rPr>
              <w:t xml:space="preserve">- VI vietos miesto olimpiadose, dalyvaujama respublikiniuose konkursuose; </w:t>
            </w:r>
            <w:r w:rsidRPr="00596134">
              <w:rPr>
                <w:rFonts w:ascii="Times" w:eastAsia="Times" w:hAnsi="Times" w:cs="Times"/>
                <w:b/>
                <w:color w:val="000000"/>
                <w:sz w:val="16"/>
                <w:szCs w:val="16"/>
                <w:shd w:val="clear" w:color="auto" w:fill="D9D9D9" w:themeFill="background1" w:themeFillShade="D9"/>
              </w:rPr>
              <w:t xml:space="preserve">2 lygis </w:t>
            </w:r>
            <w:r w:rsidRPr="00596134">
              <w:rPr>
                <w:rFonts w:ascii="Times" w:eastAsia="Times" w:hAnsi="Times" w:cs="Times"/>
                <w:color w:val="000000"/>
                <w:sz w:val="16"/>
                <w:szCs w:val="16"/>
                <w:shd w:val="clear" w:color="auto" w:fill="D9D9D9" w:themeFill="background1" w:themeFillShade="D9"/>
              </w:rPr>
              <w:t xml:space="preserve">I-III vietos mokyklos olimpiadose,  mokiniai mokyklos laureatai, dalyvaujama miesto konkursuose; </w:t>
            </w:r>
            <w:r w:rsidRPr="00596134">
              <w:rPr>
                <w:rFonts w:ascii="Times" w:eastAsia="Times" w:hAnsi="Times" w:cs="Times"/>
                <w:b/>
                <w:color w:val="000000"/>
                <w:sz w:val="16"/>
                <w:szCs w:val="16"/>
                <w:shd w:val="clear" w:color="auto" w:fill="D9D9D9" w:themeFill="background1" w:themeFillShade="D9"/>
              </w:rPr>
              <w:t xml:space="preserve">1 lygis </w:t>
            </w:r>
            <w:r w:rsidRPr="00596134">
              <w:rPr>
                <w:rFonts w:ascii="Times" w:eastAsia="Times" w:hAnsi="Times" w:cs="Times"/>
                <w:color w:val="000000"/>
                <w:sz w:val="16"/>
                <w:szCs w:val="16"/>
                <w:shd w:val="clear" w:color="auto" w:fill="D9D9D9" w:themeFill="background1" w:themeFillShade="D9"/>
              </w:rPr>
              <w:t>nedalyvauja olimpiadose, konkursuose.</w:t>
            </w:r>
          </w:p>
        </w:tc>
        <w:tc>
          <w:tcPr>
            <w:tcW w:w="2693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3"/>
                <w:szCs w:val="13"/>
                <w:shd w:val="clear" w:color="auto" w:fill="D9D9D9"/>
              </w:rPr>
            </w:pP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3"/>
                <w:szCs w:val="13"/>
                <w:shd w:val="clear" w:color="auto" w:fill="D9D9D9"/>
              </w:rPr>
            </w:pPr>
          </w:p>
        </w:tc>
      </w:tr>
      <w:tr w:rsidR="00E97ABC" w:rsidTr="005461C5">
        <w:trPr>
          <w:trHeight w:val="285"/>
        </w:trPr>
        <w:tc>
          <w:tcPr>
            <w:tcW w:w="9646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13"/>
              <w:jc w:val="right"/>
              <w:rPr>
                <w:rFonts w:ascii="Times" w:eastAsia="Times" w:hAnsi="Times" w:cs="Times"/>
                <w:b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b/>
                <w:color w:val="000000"/>
                <w:sz w:val="19"/>
                <w:szCs w:val="19"/>
              </w:rPr>
              <w:t>Įsivertinimas (lygis)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b/>
                <w:color w:val="000000"/>
                <w:sz w:val="19"/>
                <w:szCs w:val="19"/>
              </w:rPr>
            </w:pPr>
          </w:p>
        </w:tc>
      </w:tr>
    </w:tbl>
    <w:p w:rsidR="00E97ABC" w:rsidRDefault="00E97AB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4"/>
        <w:tblW w:w="10420" w:type="dxa"/>
        <w:tblInd w:w="7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317"/>
        <w:gridCol w:w="5103"/>
      </w:tblGrid>
      <w:tr w:rsidR="00E97ABC" w:rsidTr="00980EEC">
        <w:trPr>
          <w:trHeight w:val="240"/>
        </w:trPr>
        <w:tc>
          <w:tcPr>
            <w:tcW w:w="1042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19"/>
                <w:szCs w:val="19"/>
                <w:shd w:val="clear" w:color="auto" w:fill="D9D9D9"/>
              </w:rPr>
            </w:pPr>
            <w:r>
              <w:rPr>
                <w:rFonts w:ascii="Times" w:eastAsia="Times" w:hAnsi="Times" w:cs="Times"/>
                <w:b/>
                <w:color w:val="000000"/>
                <w:sz w:val="19"/>
                <w:szCs w:val="19"/>
                <w:shd w:val="clear" w:color="auto" w:fill="D9D9D9"/>
              </w:rPr>
              <w:t>Išvados apie turimas kompetencijas</w:t>
            </w:r>
          </w:p>
        </w:tc>
      </w:tr>
      <w:tr w:rsidR="00E97ABC" w:rsidTr="00980EEC">
        <w:trPr>
          <w:trHeight w:val="240"/>
        </w:trPr>
        <w:tc>
          <w:tcPr>
            <w:tcW w:w="53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9D9D9"/>
              </w:rPr>
            </w:pPr>
            <w:r>
              <w:rPr>
                <w:rFonts w:ascii="Times" w:eastAsia="Times" w:hAnsi="Times" w:cs="Times"/>
                <w:b/>
                <w:color w:val="000000"/>
                <w:sz w:val="19"/>
                <w:szCs w:val="19"/>
                <w:shd w:val="clear" w:color="auto" w:fill="D9D9D9"/>
              </w:rPr>
              <w:t xml:space="preserve">Stipru, nes </w:t>
            </w:r>
            <w:r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9D9D9"/>
              </w:rPr>
              <w:t xml:space="preserve">..... (pagrįskite) </w:t>
            </w:r>
          </w:p>
        </w:tc>
        <w:tc>
          <w:tcPr>
            <w:tcW w:w="51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9D9D9"/>
              </w:rPr>
            </w:pPr>
            <w:r>
              <w:rPr>
                <w:rFonts w:ascii="Times" w:eastAsia="Times" w:hAnsi="Times" w:cs="Times"/>
                <w:b/>
                <w:color w:val="000000"/>
                <w:sz w:val="19"/>
                <w:szCs w:val="19"/>
                <w:shd w:val="clear" w:color="auto" w:fill="D9D9D9"/>
              </w:rPr>
              <w:t>Būtina tobulinti, nes .</w:t>
            </w:r>
            <w:r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9D9D9"/>
              </w:rPr>
              <w:t>.... (pagrįskite)</w:t>
            </w:r>
          </w:p>
        </w:tc>
      </w:tr>
      <w:tr w:rsidR="00E97ABC" w:rsidTr="00980EEC">
        <w:trPr>
          <w:trHeight w:val="480"/>
        </w:trPr>
        <w:tc>
          <w:tcPr>
            <w:tcW w:w="53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9D9D9"/>
              </w:rPr>
            </w:pPr>
          </w:p>
        </w:tc>
        <w:tc>
          <w:tcPr>
            <w:tcW w:w="51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9D9D9"/>
              </w:rPr>
            </w:pPr>
          </w:p>
        </w:tc>
      </w:tr>
    </w:tbl>
    <w:p w:rsidR="00E97ABC" w:rsidRDefault="00E97AB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97ABC" w:rsidRDefault="004C78B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706"/>
        <w:jc w:val="right"/>
        <w:rPr>
          <w:rFonts w:ascii="Times" w:eastAsia="Times" w:hAnsi="Times" w:cs="Times"/>
          <w:b/>
          <w:color w:val="000000"/>
          <w:sz w:val="19"/>
          <w:szCs w:val="19"/>
        </w:rPr>
      </w:pPr>
      <w:r>
        <w:rPr>
          <w:rFonts w:ascii="Times" w:eastAsia="Times" w:hAnsi="Times" w:cs="Times"/>
          <w:b/>
          <w:color w:val="000000"/>
          <w:sz w:val="19"/>
          <w:szCs w:val="19"/>
        </w:rPr>
        <w:t xml:space="preserve">III. KLASĖS VADOVO VEIKLA </w:t>
      </w:r>
    </w:p>
    <w:tbl>
      <w:tblPr>
        <w:tblStyle w:val="a5"/>
        <w:tblW w:w="10384" w:type="dxa"/>
        <w:tblInd w:w="8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257"/>
        <w:gridCol w:w="1276"/>
        <w:gridCol w:w="851"/>
      </w:tblGrid>
      <w:tr w:rsidR="00E97ABC" w:rsidTr="008C553D">
        <w:trPr>
          <w:trHeight w:val="422"/>
        </w:trPr>
        <w:tc>
          <w:tcPr>
            <w:tcW w:w="8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b/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5FFD5"/>
              </w:rPr>
              <w:t xml:space="preserve">Rezultatas </w:t>
            </w:r>
            <w:r>
              <w:rPr>
                <w:rFonts w:ascii="Times" w:eastAsia="Times" w:hAnsi="Times" w:cs="Times"/>
                <w:b/>
                <w:color w:val="000000"/>
                <w:sz w:val="18"/>
                <w:szCs w:val="18"/>
              </w:rPr>
              <w:t xml:space="preserve"> </w:t>
            </w:r>
          </w:p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16"/>
                <w:szCs w:val="16"/>
                <w:shd w:val="clear" w:color="auto" w:fill="D5FFD5"/>
              </w:rPr>
            </w:pPr>
            <w:r>
              <w:rPr>
                <w:rFonts w:ascii="Times" w:eastAsia="Times" w:hAnsi="Times" w:cs="Times"/>
                <w:color w:val="000000"/>
                <w:sz w:val="16"/>
                <w:szCs w:val="16"/>
                <w:shd w:val="clear" w:color="auto" w:fill="D5FFD5"/>
              </w:rPr>
              <w:t>(skaičius ar %)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Pr="003D4B31" w:rsidRDefault="004C78BF" w:rsidP="003D4B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" w:hAnsi="Times" w:cs="Times"/>
                <w:b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5FFD5"/>
              </w:rPr>
              <w:t>Lygis</w:t>
            </w:r>
          </w:p>
        </w:tc>
      </w:tr>
      <w:tr w:rsidR="00E97ABC" w:rsidTr="008C553D">
        <w:trPr>
          <w:trHeight w:val="379"/>
        </w:trPr>
        <w:tc>
          <w:tcPr>
            <w:tcW w:w="8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125" w:right="71" w:hanging="12"/>
              <w:rPr>
                <w:rFonts w:ascii="Times" w:eastAsia="Times" w:hAnsi="Times" w:cs="Times"/>
                <w:color w:val="000000"/>
                <w:sz w:val="13"/>
                <w:szCs w:val="13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Klasės mokinių </w:t>
            </w:r>
            <w:r>
              <w:rPr>
                <w:rFonts w:ascii="Times" w:eastAsia="Times" w:hAnsi="Times" w:cs="Times"/>
                <w:b/>
                <w:color w:val="000000"/>
                <w:sz w:val="18"/>
                <w:szCs w:val="18"/>
              </w:rPr>
              <w:t xml:space="preserve">lankomumas </w:t>
            </w:r>
            <w:r>
              <w:rPr>
                <w:rFonts w:ascii="Times" w:eastAsia="Times" w:hAnsi="Times" w:cs="Times"/>
                <w:i/>
                <w:color w:val="000000"/>
                <w:sz w:val="16"/>
                <w:szCs w:val="16"/>
              </w:rPr>
              <w:t>(pagal nepateisintų pamokų 1 mok. sk. per m.</w:t>
            </w:r>
            <w:r w:rsidR="002212CB">
              <w:rPr>
                <w:rFonts w:ascii="Times" w:eastAsia="Times" w:hAnsi="Times" w:cs="Times"/>
                <w:i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" w:eastAsia="Times" w:hAnsi="Times" w:cs="Times"/>
                <w:i/>
                <w:color w:val="000000"/>
                <w:sz w:val="16"/>
                <w:szCs w:val="16"/>
              </w:rPr>
              <w:t xml:space="preserve">m.). (Duomenys iš </w:t>
            </w:r>
            <w:proofErr w:type="spellStart"/>
            <w:r>
              <w:rPr>
                <w:rFonts w:ascii="Times" w:eastAsia="Times" w:hAnsi="Times" w:cs="Times"/>
                <w:i/>
                <w:color w:val="000000"/>
                <w:sz w:val="16"/>
                <w:szCs w:val="16"/>
              </w:rPr>
              <w:t>Tamo</w:t>
            </w:r>
            <w:proofErr w:type="spellEnd"/>
            <w:r>
              <w:rPr>
                <w:rFonts w:ascii="Times" w:eastAsia="Times" w:hAnsi="Times" w:cs="Times"/>
                <w:i/>
                <w:color w:val="000000"/>
                <w:sz w:val="16"/>
                <w:szCs w:val="16"/>
              </w:rPr>
              <w:t xml:space="preserve">) </w:t>
            </w:r>
            <w:r w:rsidRPr="00706861"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9D9D9" w:themeFill="background1" w:themeFillShade="D9"/>
              </w:rPr>
              <w:t>4 lygis</w:t>
            </w:r>
            <w:r w:rsidRPr="00706861"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9D9D9" w:themeFill="background1" w:themeFillShade="D9"/>
              </w:rPr>
              <w:t xml:space="preserve"> 0-0,5 </w:t>
            </w:r>
            <w:r w:rsidRPr="00706861"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9D9D9" w:themeFill="background1" w:themeFillShade="D9"/>
              </w:rPr>
              <w:t>3 lygis</w:t>
            </w:r>
            <w:r w:rsidRPr="00706861"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9D9D9" w:themeFill="background1" w:themeFillShade="D9"/>
              </w:rPr>
              <w:t xml:space="preserve"> 0,6-1 </w:t>
            </w:r>
            <w:r w:rsidRPr="00706861"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9D9D9" w:themeFill="background1" w:themeFillShade="D9"/>
              </w:rPr>
              <w:t>2 lygis</w:t>
            </w:r>
            <w:r w:rsidRPr="00706861"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9D9D9" w:themeFill="background1" w:themeFillShade="D9"/>
              </w:rPr>
              <w:t xml:space="preserve">  1,1-2; buvo nuosekliai veikiama pagal lankomumo kontrolės tvarką. </w:t>
            </w:r>
            <w:r w:rsidRPr="00706861"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9D9D9" w:themeFill="background1" w:themeFillShade="D9"/>
              </w:rPr>
              <w:t>1</w:t>
            </w:r>
            <w:r w:rsidR="00706861"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9D9D9" w:themeFill="background1" w:themeFillShade="D9"/>
              </w:rPr>
              <w:t xml:space="preserve"> </w:t>
            </w:r>
            <w:r w:rsidRPr="00706861"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9D9D9" w:themeFill="background1" w:themeFillShade="D9"/>
              </w:rPr>
              <w:t>lygis</w:t>
            </w:r>
            <w:r w:rsidRPr="00706861"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9D9D9" w:themeFill="background1" w:themeFillShade="D9"/>
              </w:rPr>
              <w:t xml:space="preserve"> 2,1 ir daugiau; nebuvo nuosekliai veikiama pagal lankomumo kontrolės tvarką.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3"/>
                <w:szCs w:val="13"/>
              </w:rPr>
            </w:pP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3"/>
                <w:szCs w:val="13"/>
              </w:rPr>
            </w:pPr>
          </w:p>
        </w:tc>
      </w:tr>
      <w:tr w:rsidR="00E97ABC" w:rsidTr="008C553D">
        <w:trPr>
          <w:trHeight w:val="263"/>
        </w:trPr>
        <w:tc>
          <w:tcPr>
            <w:tcW w:w="8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1"/>
              <w:rPr>
                <w:rFonts w:ascii="Times" w:eastAsia="Times" w:hAnsi="Times" w:cs="Times"/>
                <w:color w:val="000000"/>
                <w:sz w:val="13"/>
                <w:szCs w:val="13"/>
              </w:rPr>
            </w:pPr>
            <w:r>
              <w:rPr>
                <w:rFonts w:ascii="Times" w:eastAsia="Times" w:hAnsi="Times" w:cs="Times"/>
                <w:b/>
                <w:color w:val="000000"/>
                <w:sz w:val="19"/>
                <w:szCs w:val="19"/>
              </w:rPr>
              <w:t xml:space="preserve">Vėlavimas </w:t>
            </w: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į pamokas </w:t>
            </w:r>
            <w:r>
              <w:rPr>
                <w:rFonts w:ascii="Times" w:eastAsia="Times" w:hAnsi="Times" w:cs="Times"/>
                <w:i/>
                <w:color w:val="000000"/>
                <w:sz w:val="16"/>
                <w:szCs w:val="16"/>
              </w:rPr>
              <w:t>(pavėlavimų 1 mok. sk. per m.</w:t>
            </w:r>
            <w:r w:rsidR="002212CB">
              <w:rPr>
                <w:rFonts w:ascii="Times" w:eastAsia="Times" w:hAnsi="Times" w:cs="Times"/>
                <w:i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" w:eastAsia="Times" w:hAnsi="Times" w:cs="Times"/>
                <w:i/>
                <w:color w:val="000000"/>
                <w:sz w:val="16"/>
                <w:szCs w:val="16"/>
              </w:rPr>
              <w:t xml:space="preserve">m.). (Duomenys iš </w:t>
            </w:r>
            <w:proofErr w:type="spellStart"/>
            <w:r>
              <w:rPr>
                <w:rFonts w:ascii="Times" w:eastAsia="Times" w:hAnsi="Times" w:cs="Times"/>
                <w:i/>
                <w:color w:val="000000"/>
                <w:sz w:val="16"/>
                <w:szCs w:val="16"/>
              </w:rPr>
              <w:t>Tamo</w:t>
            </w:r>
            <w:proofErr w:type="spellEnd"/>
            <w:r w:rsidRPr="002212CB">
              <w:rPr>
                <w:rFonts w:ascii="Times" w:eastAsia="Times" w:hAnsi="Times" w:cs="Times"/>
                <w:b/>
                <w:i/>
                <w:color w:val="000000"/>
                <w:sz w:val="13"/>
                <w:szCs w:val="13"/>
              </w:rPr>
              <w:t xml:space="preserve">) </w:t>
            </w:r>
            <w:r w:rsidRPr="00706861"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9D9D9" w:themeFill="background1" w:themeFillShade="D9"/>
              </w:rPr>
              <w:t>4 lygis</w:t>
            </w:r>
            <w:r w:rsidRPr="00706861"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9D9D9" w:themeFill="background1" w:themeFillShade="D9"/>
              </w:rPr>
              <w:t xml:space="preserve"> 0 </w:t>
            </w:r>
            <w:r w:rsidRPr="00706861"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9D9D9" w:themeFill="background1" w:themeFillShade="D9"/>
              </w:rPr>
              <w:t>3 lygis</w:t>
            </w:r>
            <w:r w:rsidRPr="00706861"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9D9D9" w:themeFill="background1" w:themeFillShade="D9"/>
              </w:rPr>
              <w:t xml:space="preserve"> 0,5 </w:t>
            </w:r>
            <w:r w:rsidRPr="00706861"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9D9D9" w:themeFill="background1" w:themeFillShade="D9"/>
              </w:rPr>
              <w:t>2 lygis</w:t>
            </w:r>
            <w:r w:rsidRPr="00706861"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9D9D9" w:themeFill="background1" w:themeFillShade="D9"/>
              </w:rPr>
              <w:t xml:space="preserve"> 0,6-1 </w:t>
            </w:r>
            <w:r w:rsidRPr="00706861"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9D9D9" w:themeFill="background1" w:themeFillShade="D9"/>
              </w:rPr>
              <w:t>1</w:t>
            </w:r>
            <w:r w:rsidR="00706861"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9D9D9" w:themeFill="background1" w:themeFillShade="D9"/>
              </w:rPr>
              <w:t xml:space="preserve"> </w:t>
            </w:r>
            <w:r w:rsidRPr="00706861"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9D9D9" w:themeFill="background1" w:themeFillShade="D9"/>
              </w:rPr>
              <w:t>lygis</w:t>
            </w:r>
            <w:r w:rsidRPr="00706861"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9D9D9" w:themeFill="background1" w:themeFillShade="D9"/>
              </w:rPr>
              <w:t xml:space="preserve"> 1 ir daugiau.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3"/>
                <w:szCs w:val="13"/>
              </w:rPr>
            </w:pP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3"/>
                <w:szCs w:val="13"/>
              </w:rPr>
            </w:pPr>
          </w:p>
        </w:tc>
      </w:tr>
      <w:tr w:rsidR="00E97ABC" w:rsidTr="008C553D">
        <w:trPr>
          <w:trHeight w:val="419"/>
        </w:trPr>
        <w:tc>
          <w:tcPr>
            <w:tcW w:w="8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 w:rsidP="00B825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3" w:right="191"/>
              <w:rPr>
                <w:rFonts w:ascii="Times" w:eastAsia="Times" w:hAnsi="Times" w:cs="Times"/>
                <w:i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Pažintinių – mokomųjų, dalykinių edukacinių programų organizavimas </w:t>
            </w:r>
            <w:r>
              <w:rPr>
                <w:rFonts w:ascii="Times" w:eastAsia="Times" w:hAnsi="Times" w:cs="Times"/>
                <w:i/>
                <w:color w:val="000000"/>
                <w:sz w:val="18"/>
                <w:szCs w:val="18"/>
              </w:rPr>
              <w:t xml:space="preserve">(2 privalomos) </w:t>
            </w:r>
            <w:r w:rsidRPr="002212CB"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9D9D9" w:themeFill="background1" w:themeFillShade="D9"/>
              </w:rPr>
              <w:t>4 lygis</w:t>
            </w:r>
            <w:r w:rsidRPr="002212CB"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9D9D9" w:themeFill="background1" w:themeFillShade="D9"/>
              </w:rPr>
              <w:t xml:space="preserve"> – 2 ir daugiau;  </w:t>
            </w:r>
            <w:r w:rsidRPr="002212CB"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9D9D9" w:themeFill="background1" w:themeFillShade="D9"/>
              </w:rPr>
              <w:t>3 lygis</w:t>
            </w:r>
            <w:r w:rsidRPr="002212CB"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9D9D9" w:themeFill="background1" w:themeFillShade="D9"/>
              </w:rPr>
              <w:t xml:space="preserve"> –1; </w:t>
            </w:r>
            <w:r w:rsidRPr="002212CB"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9D9D9" w:themeFill="background1" w:themeFillShade="D9"/>
              </w:rPr>
              <w:t>2 lygis</w:t>
            </w:r>
            <w:r w:rsidRPr="002212CB"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9D9D9" w:themeFill="background1" w:themeFillShade="D9"/>
              </w:rPr>
              <w:t xml:space="preserve"> – 1; </w:t>
            </w:r>
            <w:r w:rsidRPr="002212CB"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9D9D9" w:themeFill="background1" w:themeFillShade="D9"/>
              </w:rPr>
              <w:t xml:space="preserve">1 lygis </w:t>
            </w:r>
            <w:r w:rsidRPr="002212CB"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9D9D9" w:themeFill="background1" w:themeFillShade="D9"/>
              </w:rPr>
              <w:t>– 0.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i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Pr="003D4B31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</w:tr>
      <w:tr w:rsidR="00E97ABC" w:rsidTr="008C553D">
        <w:trPr>
          <w:trHeight w:val="705"/>
        </w:trPr>
        <w:tc>
          <w:tcPr>
            <w:tcW w:w="8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6861" w:rsidRDefault="009A06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12" w:right="233"/>
              <w:rPr>
                <w:rFonts w:ascii="Times" w:eastAsia="Times" w:hAnsi="Times" w:cs="Times"/>
                <w:color w:val="000000"/>
                <w:sz w:val="13"/>
                <w:szCs w:val="13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Kl. renginiai, kuriuose bent 12</w:t>
            </w:r>
            <w:r w:rsidR="004C78BF"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%. mok. tėvų yra aktyvūs dalyviai, sk. </w:t>
            </w:r>
            <w:r w:rsidR="004C78BF" w:rsidRPr="00706861"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9D9D9" w:themeFill="background1" w:themeFillShade="D9"/>
              </w:rPr>
              <w:t>4 lygis</w:t>
            </w:r>
            <w:r w:rsidR="004C78BF" w:rsidRPr="00706861"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9D9D9" w:themeFill="background1" w:themeFillShade="D9"/>
              </w:rPr>
              <w:t xml:space="preserve"> – 3 ir daugiau renginių; </w:t>
            </w:r>
            <w:r w:rsidR="004C78BF" w:rsidRPr="00706861"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9D9D9" w:themeFill="background1" w:themeFillShade="D9"/>
              </w:rPr>
              <w:t>3 lygis</w:t>
            </w:r>
            <w:r w:rsidR="004C78BF" w:rsidRPr="00706861"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9D9D9" w:themeFill="background1" w:themeFillShade="D9"/>
              </w:rPr>
              <w:t xml:space="preserve"> - 2; </w:t>
            </w:r>
            <w:r w:rsidR="004C78BF" w:rsidRPr="00706861"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9D9D9" w:themeFill="background1" w:themeFillShade="D9"/>
              </w:rPr>
              <w:t>2 lygis</w:t>
            </w:r>
            <w:r w:rsidR="004C78BF" w:rsidRPr="00706861"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9D9D9" w:themeFill="background1" w:themeFillShade="D9"/>
              </w:rPr>
              <w:t xml:space="preserve">- 1; </w:t>
            </w:r>
            <w:r w:rsidR="004C78BF" w:rsidRPr="00706861"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9D9D9" w:themeFill="background1" w:themeFillShade="D9"/>
              </w:rPr>
              <w:t>1 lygis</w:t>
            </w:r>
            <w:r w:rsidR="003D4B31" w:rsidRPr="00706861"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9D9D9" w:themeFill="background1" w:themeFillShade="D9"/>
              </w:rPr>
              <w:t xml:space="preserve"> – 0</w:t>
            </w:r>
            <w:r w:rsidR="004C78BF" w:rsidRPr="00706861"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9D9D9" w:themeFill="background1" w:themeFillShade="D9"/>
              </w:rPr>
              <w:t>.</w:t>
            </w:r>
            <w:r w:rsidR="004C78BF">
              <w:rPr>
                <w:rFonts w:ascii="Times" w:eastAsia="Times" w:hAnsi="Times" w:cs="Times"/>
                <w:color w:val="000000"/>
                <w:sz w:val="13"/>
                <w:szCs w:val="13"/>
              </w:rPr>
              <w:t xml:space="preserve"> </w:t>
            </w:r>
          </w:p>
          <w:p w:rsidR="00E97ABC" w:rsidRDefault="003D4B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12" w:right="233"/>
              <w:rPr>
                <w:rFonts w:ascii="Times" w:eastAsia="Times" w:hAnsi="Times" w:cs="Times"/>
                <w:color w:val="000000"/>
                <w:sz w:val="13"/>
                <w:szCs w:val="13"/>
              </w:rPr>
            </w:pPr>
            <w:r>
              <w:rPr>
                <w:rFonts w:ascii="Times" w:eastAsia="Times" w:hAnsi="Times" w:cs="Times"/>
                <w:color w:val="000000"/>
                <w:sz w:val="13"/>
                <w:szCs w:val="13"/>
              </w:rPr>
              <w:t xml:space="preserve">Pvz.: </w:t>
            </w:r>
            <w:r w:rsidR="004C78BF">
              <w:rPr>
                <w:rFonts w:ascii="Times" w:eastAsia="Times" w:hAnsi="Times" w:cs="Times"/>
                <w:color w:val="000000"/>
                <w:sz w:val="13"/>
                <w:szCs w:val="13"/>
              </w:rPr>
              <w:t xml:space="preserve">Mokslo metų pradžios šventė. </w:t>
            </w:r>
          </w:p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rFonts w:ascii="Times" w:eastAsia="Times" w:hAnsi="Times" w:cs="Times"/>
                <w:color w:val="000000"/>
                <w:sz w:val="13"/>
                <w:szCs w:val="13"/>
              </w:rPr>
            </w:pPr>
            <w:r>
              <w:rPr>
                <w:rFonts w:ascii="Times" w:eastAsia="Times" w:hAnsi="Times" w:cs="Times"/>
                <w:color w:val="000000"/>
                <w:sz w:val="13"/>
                <w:szCs w:val="13"/>
              </w:rPr>
              <w:t xml:space="preserve">Sporto šventė </w:t>
            </w:r>
          </w:p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2"/>
              <w:rPr>
                <w:rFonts w:ascii="Times" w:eastAsia="Times" w:hAnsi="Times" w:cs="Times"/>
                <w:color w:val="000000"/>
                <w:sz w:val="13"/>
                <w:szCs w:val="13"/>
              </w:rPr>
            </w:pPr>
            <w:r>
              <w:rPr>
                <w:rFonts w:ascii="Times" w:eastAsia="Times" w:hAnsi="Times" w:cs="Times"/>
                <w:color w:val="000000"/>
                <w:sz w:val="13"/>
                <w:szCs w:val="13"/>
              </w:rPr>
              <w:t>Mokslo metų užbaigimo diena – paskutinė pamoka.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3"/>
                <w:szCs w:val="13"/>
              </w:rPr>
            </w:pP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3"/>
                <w:szCs w:val="13"/>
              </w:rPr>
            </w:pPr>
          </w:p>
        </w:tc>
      </w:tr>
      <w:tr w:rsidR="00E97ABC" w:rsidTr="008C553D">
        <w:trPr>
          <w:trHeight w:val="240"/>
        </w:trPr>
        <w:tc>
          <w:tcPr>
            <w:tcW w:w="8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Mokinių</w:t>
            </w:r>
            <w:r w:rsidR="00B825F7"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ir tėvų</w:t>
            </w: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, dalyvavusių bent dvejuose individualiuose pokalbiuose, dalis (proc.)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</w:p>
        </w:tc>
      </w:tr>
      <w:tr w:rsidR="00E97ABC" w:rsidTr="008C553D">
        <w:trPr>
          <w:trHeight w:val="240"/>
        </w:trPr>
        <w:tc>
          <w:tcPr>
            <w:tcW w:w="8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16"/>
              <w:jc w:val="right"/>
              <w:rPr>
                <w:rFonts w:ascii="Times" w:eastAsia="Times" w:hAnsi="Times" w:cs="Times"/>
                <w:b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b/>
                <w:color w:val="000000"/>
                <w:sz w:val="19"/>
                <w:szCs w:val="19"/>
              </w:rPr>
              <w:t>Įsivertinimas (lygis)</w:t>
            </w:r>
          </w:p>
        </w:tc>
        <w:tc>
          <w:tcPr>
            <w:tcW w:w="212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b/>
                <w:color w:val="000000"/>
                <w:sz w:val="19"/>
                <w:szCs w:val="19"/>
              </w:rPr>
            </w:pPr>
          </w:p>
        </w:tc>
      </w:tr>
    </w:tbl>
    <w:p w:rsidR="00E97ABC" w:rsidRDefault="00E97AB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6"/>
        <w:tblpPr w:leftFromText="180" w:rightFromText="180" w:vertAnchor="text" w:horzAnchor="page" w:tblpX="1109" w:tblpY="203"/>
        <w:tblW w:w="1033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377"/>
        <w:gridCol w:w="4961"/>
      </w:tblGrid>
      <w:tr w:rsidR="00921A0B" w:rsidTr="00921A0B">
        <w:trPr>
          <w:trHeight w:val="240"/>
        </w:trPr>
        <w:tc>
          <w:tcPr>
            <w:tcW w:w="1033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1A0B" w:rsidRDefault="00921A0B" w:rsidP="00921A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19"/>
                <w:szCs w:val="19"/>
                <w:shd w:val="clear" w:color="auto" w:fill="D9D9D9"/>
              </w:rPr>
            </w:pPr>
            <w:r>
              <w:rPr>
                <w:rFonts w:ascii="Times" w:eastAsia="Times" w:hAnsi="Times" w:cs="Times"/>
                <w:b/>
                <w:color w:val="000000"/>
                <w:sz w:val="19"/>
                <w:szCs w:val="19"/>
                <w:shd w:val="clear" w:color="auto" w:fill="D9D9D9"/>
              </w:rPr>
              <w:t>Išvados apie turimas kompetencijas</w:t>
            </w:r>
          </w:p>
        </w:tc>
      </w:tr>
      <w:tr w:rsidR="00921A0B" w:rsidTr="00921A0B">
        <w:trPr>
          <w:trHeight w:val="240"/>
        </w:trPr>
        <w:tc>
          <w:tcPr>
            <w:tcW w:w="53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1A0B" w:rsidRDefault="00921A0B" w:rsidP="00921A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9D9D9"/>
              </w:rPr>
            </w:pPr>
            <w:r>
              <w:rPr>
                <w:rFonts w:ascii="Times" w:eastAsia="Times" w:hAnsi="Times" w:cs="Times"/>
                <w:b/>
                <w:color w:val="000000"/>
                <w:sz w:val="19"/>
                <w:szCs w:val="19"/>
                <w:shd w:val="clear" w:color="auto" w:fill="D9D9D9"/>
              </w:rPr>
              <w:t xml:space="preserve">Stipru, nes </w:t>
            </w:r>
            <w:r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9D9D9"/>
              </w:rPr>
              <w:t xml:space="preserve">..... (pagrįskite) </w:t>
            </w:r>
          </w:p>
        </w:tc>
        <w:tc>
          <w:tcPr>
            <w:tcW w:w="49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1A0B" w:rsidRDefault="00921A0B" w:rsidP="00921A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9D9D9"/>
              </w:rPr>
            </w:pPr>
            <w:r>
              <w:rPr>
                <w:rFonts w:ascii="Times" w:eastAsia="Times" w:hAnsi="Times" w:cs="Times"/>
                <w:b/>
                <w:color w:val="000000"/>
                <w:sz w:val="19"/>
                <w:szCs w:val="19"/>
                <w:shd w:val="clear" w:color="auto" w:fill="D9D9D9"/>
              </w:rPr>
              <w:t>Būtina tobulinti, nes .</w:t>
            </w:r>
            <w:r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9D9D9"/>
              </w:rPr>
              <w:t>.... (pagrįskite)</w:t>
            </w:r>
          </w:p>
        </w:tc>
      </w:tr>
      <w:tr w:rsidR="00921A0B" w:rsidTr="00921A0B">
        <w:trPr>
          <w:trHeight w:val="482"/>
        </w:trPr>
        <w:tc>
          <w:tcPr>
            <w:tcW w:w="53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1A0B" w:rsidRDefault="00921A0B" w:rsidP="00921A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9D9D9"/>
              </w:rPr>
            </w:pPr>
          </w:p>
        </w:tc>
        <w:tc>
          <w:tcPr>
            <w:tcW w:w="49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1A0B" w:rsidRDefault="00921A0B" w:rsidP="00921A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9D9D9"/>
              </w:rPr>
            </w:pPr>
          </w:p>
        </w:tc>
      </w:tr>
    </w:tbl>
    <w:p w:rsidR="00E97ABC" w:rsidRDefault="00E97AB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97ABC" w:rsidRDefault="00E97AB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97ABC" w:rsidRDefault="00E97AB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97ABC" w:rsidRPr="00874A11" w:rsidRDefault="004C78B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8" w:lineRule="auto"/>
        <w:ind w:left="1502" w:right="346"/>
        <w:jc w:val="center"/>
        <w:rPr>
          <w:rFonts w:ascii="Times" w:eastAsia="Times" w:hAnsi="Times" w:cs="Times"/>
          <w:b/>
          <w:color w:val="000000"/>
          <w:sz w:val="19"/>
          <w:szCs w:val="19"/>
        </w:rPr>
      </w:pPr>
      <w:r w:rsidRPr="00874A11">
        <w:rPr>
          <w:rFonts w:ascii="Times" w:eastAsia="Times" w:hAnsi="Times" w:cs="Times"/>
          <w:b/>
          <w:color w:val="000000"/>
          <w:sz w:val="19"/>
          <w:szCs w:val="19"/>
        </w:rPr>
        <w:t xml:space="preserve">IV. SAUGAUS, AKTYVAUS, PATRAUKLAUS UGDYMOSI BE SIENŲ PLĖTRA. INTEGRUOTO  MOKYMOSI GILINIMAS IR PRASMINGUMO DIDINIMAS </w:t>
      </w:r>
    </w:p>
    <w:tbl>
      <w:tblPr>
        <w:tblStyle w:val="a7"/>
        <w:tblW w:w="10381" w:type="dxa"/>
        <w:tblInd w:w="8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270"/>
        <w:gridCol w:w="3118"/>
        <w:gridCol w:w="993"/>
      </w:tblGrid>
      <w:tr w:rsidR="00E97ABC" w:rsidTr="00921A0B">
        <w:trPr>
          <w:trHeight w:val="240"/>
        </w:trPr>
        <w:tc>
          <w:tcPr>
            <w:tcW w:w="6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b/>
                <w:color w:val="000000"/>
              </w:rPr>
            </w:pP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16"/>
                <w:szCs w:val="16"/>
                <w:shd w:val="clear" w:color="auto" w:fill="D5FFD5"/>
              </w:rPr>
            </w:pPr>
            <w:r>
              <w:rPr>
                <w:rFonts w:ascii="Times" w:eastAsia="Times" w:hAnsi="Times" w:cs="Times"/>
                <w:b/>
                <w:color w:val="000000"/>
                <w:sz w:val="19"/>
                <w:szCs w:val="19"/>
                <w:shd w:val="clear" w:color="auto" w:fill="D5FFD5"/>
              </w:rPr>
              <w:t xml:space="preserve">Rezultatas </w:t>
            </w:r>
            <w:r>
              <w:rPr>
                <w:rFonts w:ascii="Times" w:eastAsia="Times" w:hAnsi="Times" w:cs="Times"/>
                <w:color w:val="000000"/>
                <w:sz w:val="16"/>
                <w:szCs w:val="16"/>
                <w:shd w:val="clear" w:color="auto" w:fill="D5FFD5"/>
              </w:rPr>
              <w:t xml:space="preserve">(skaičius ar %)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19"/>
                <w:szCs w:val="19"/>
                <w:shd w:val="clear" w:color="auto" w:fill="D5FFD5"/>
              </w:rPr>
            </w:pPr>
            <w:r>
              <w:rPr>
                <w:rFonts w:ascii="Times" w:eastAsia="Times" w:hAnsi="Times" w:cs="Times"/>
                <w:b/>
                <w:color w:val="000000"/>
                <w:sz w:val="19"/>
                <w:szCs w:val="19"/>
                <w:shd w:val="clear" w:color="auto" w:fill="D5FFD5"/>
              </w:rPr>
              <w:t>Lygis</w:t>
            </w:r>
          </w:p>
        </w:tc>
      </w:tr>
      <w:tr w:rsidR="00E97ABC" w:rsidTr="00921A0B">
        <w:trPr>
          <w:trHeight w:val="422"/>
        </w:trPr>
        <w:tc>
          <w:tcPr>
            <w:tcW w:w="6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 w:rsidP="009E04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6" w:right="593" w:firstLine="11"/>
              <w:jc w:val="both"/>
              <w:rPr>
                <w:rFonts w:ascii="Times" w:eastAsia="Times" w:hAnsi="Times" w:cs="Times"/>
                <w:i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Suplanuotų kartu su kitomis instit</w:t>
            </w:r>
            <w:r w:rsidR="009E04D9"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ucijomis ir pravestų patirtinio </w:t>
            </w: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mokymosi pamokų. </w:t>
            </w:r>
            <w:r w:rsidRPr="00C80230"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9D9D9" w:themeFill="background1" w:themeFillShade="D9"/>
              </w:rPr>
              <w:t>4 lygis</w:t>
            </w:r>
            <w:r w:rsidRPr="00C80230"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9D9D9" w:themeFill="background1" w:themeFillShade="D9"/>
              </w:rPr>
              <w:t xml:space="preserve"> – daugiau nei 2; </w:t>
            </w:r>
            <w:r w:rsidRPr="00C80230"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9D9D9" w:themeFill="background1" w:themeFillShade="D9"/>
              </w:rPr>
              <w:t>3 lygis</w:t>
            </w:r>
            <w:r w:rsidRPr="00C80230"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9D9D9" w:themeFill="background1" w:themeFillShade="D9"/>
              </w:rPr>
              <w:t xml:space="preserve"> –2; </w:t>
            </w:r>
            <w:r w:rsidRPr="00C80230"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9D9D9" w:themeFill="background1" w:themeFillShade="D9"/>
              </w:rPr>
              <w:t>2 lygis</w:t>
            </w:r>
            <w:r w:rsidRPr="00C80230"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9D9D9" w:themeFill="background1" w:themeFillShade="D9"/>
              </w:rPr>
              <w:t xml:space="preserve"> – 1; </w:t>
            </w:r>
            <w:r w:rsidRPr="00C80230"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9D9D9" w:themeFill="background1" w:themeFillShade="D9"/>
              </w:rPr>
              <w:t>1 lygis</w:t>
            </w:r>
            <w:r w:rsidRPr="00C80230"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9D9D9" w:themeFill="background1" w:themeFillShade="D9"/>
              </w:rPr>
              <w:t xml:space="preserve"> – 0.</w:t>
            </w: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i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i/>
                <w:color w:val="000000"/>
                <w:sz w:val="18"/>
                <w:szCs w:val="18"/>
              </w:rPr>
            </w:pPr>
          </w:p>
        </w:tc>
      </w:tr>
      <w:tr w:rsidR="00E97ABC" w:rsidTr="00921A0B">
        <w:trPr>
          <w:trHeight w:val="840"/>
        </w:trPr>
        <w:tc>
          <w:tcPr>
            <w:tcW w:w="6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9" w:right="59" w:firstLine="7"/>
              <w:jc w:val="both"/>
              <w:rPr>
                <w:rFonts w:ascii="Times" w:eastAsia="Times" w:hAnsi="Times" w:cs="Times"/>
                <w:i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Suorganizuota klasės išvyka/ekskursija, kurios metu mokiniai tikslingai ugdėsi dalykinius  gebėjimus (atliktos užduotys, įvertintos). </w:t>
            </w:r>
            <w:r w:rsidRPr="00C80230"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9D9D9" w:themeFill="background1" w:themeFillShade="D9"/>
              </w:rPr>
              <w:t>4 lygis</w:t>
            </w:r>
            <w:r w:rsidRPr="00C80230"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9D9D9" w:themeFill="background1" w:themeFillShade="D9"/>
              </w:rPr>
              <w:t xml:space="preserve"> – 1 </w:t>
            </w:r>
            <w:proofErr w:type="spellStart"/>
            <w:r w:rsidRPr="00C80230"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9D9D9" w:themeFill="background1" w:themeFillShade="D9"/>
              </w:rPr>
              <w:t>eksk</w:t>
            </w:r>
            <w:proofErr w:type="spellEnd"/>
            <w:r w:rsidRPr="00C80230"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9D9D9" w:themeFill="background1" w:themeFillShade="D9"/>
              </w:rPr>
              <w:t xml:space="preserve">. atliktos užduotys ir įvertintos; </w:t>
            </w:r>
            <w:r w:rsidRPr="00C80230"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9D9D9" w:themeFill="background1" w:themeFillShade="D9"/>
              </w:rPr>
              <w:t>3  lygis</w:t>
            </w:r>
            <w:r w:rsidRPr="00C80230"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9D9D9" w:themeFill="background1" w:themeFillShade="D9"/>
              </w:rPr>
              <w:t xml:space="preserve"> –1 </w:t>
            </w:r>
            <w:proofErr w:type="spellStart"/>
            <w:r w:rsidRPr="00C80230"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9D9D9" w:themeFill="background1" w:themeFillShade="D9"/>
              </w:rPr>
              <w:t>eksk</w:t>
            </w:r>
            <w:proofErr w:type="spellEnd"/>
            <w:r w:rsidRPr="00C80230"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9D9D9" w:themeFill="background1" w:themeFillShade="D9"/>
              </w:rPr>
              <w:t xml:space="preserve">. atliktos užduotys, bet neįvertintos; </w:t>
            </w:r>
            <w:r w:rsidRPr="00C80230"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9D9D9" w:themeFill="background1" w:themeFillShade="D9"/>
              </w:rPr>
              <w:t>2 lygis</w:t>
            </w:r>
            <w:r w:rsidRPr="00C80230"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9D9D9" w:themeFill="background1" w:themeFillShade="D9"/>
              </w:rPr>
              <w:t xml:space="preserve"> – 1 </w:t>
            </w:r>
            <w:proofErr w:type="spellStart"/>
            <w:r w:rsidRPr="00C80230"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9D9D9" w:themeFill="background1" w:themeFillShade="D9"/>
              </w:rPr>
              <w:t>eksk</w:t>
            </w:r>
            <w:proofErr w:type="spellEnd"/>
            <w:r w:rsidRPr="00C80230"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9D9D9" w:themeFill="background1" w:themeFillShade="D9"/>
              </w:rPr>
              <w:t xml:space="preserve">. be užduočių ir  vertinimo; </w:t>
            </w:r>
            <w:r w:rsidRPr="00C80230"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9D9D9" w:themeFill="background1" w:themeFillShade="D9"/>
              </w:rPr>
              <w:t xml:space="preserve">1 lygis </w:t>
            </w:r>
            <w:r w:rsidRPr="00C80230"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9D9D9" w:themeFill="background1" w:themeFillShade="D9"/>
              </w:rPr>
              <w:t>– 0.</w:t>
            </w: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i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i/>
                <w:color w:val="000000"/>
                <w:sz w:val="18"/>
                <w:szCs w:val="18"/>
              </w:rPr>
            </w:pPr>
          </w:p>
        </w:tc>
      </w:tr>
      <w:tr w:rsidR="00E97ABC" w:rsidTr="00F1392B">
        <w:trPr>
          <w:trHeight w:val="585"/>
        </w:trPr>
        <w:tc>
          <w:tcPr>
            <w:tcW w:w="6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3D4B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Parengtų ir įvykdytų STEAM projektų</w:t>
            </w:r>
            <w:r w:rsidR="00C80230"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 (duomenys tik iš svetainės) </w:t>
            </w:r>
            <w:r w:rsidR="00C80230" w:rsidRPr="00C80230"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9D9D9" w:themeFill="background1" w:themeFillShade="D9"/>
              </w:rPr>
              <w:t>4 lygis</w:t>
            </w:r>
            <w:r w:rsidR="00C80230" w:rsidRPr="00C80230"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9D9D9" w:themeFill="background1" w:themeFillShade="D9"/>
              </w:rPr>
              <w:t xml:space="preserve"> – daugiau nei 2; </w:t>
            </w:r>
            <w:r w:rsidR="00C80230" w:rsidRPr="00C80230"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9D9D9" w:themeFill="background1" w:themeFillShade="D9"/>
              </w:rPr>
              <w:t>3 lygis</w:t>
            </w:r>
            <w:r w:rsidR="00C80230" w:rsidRPr="00C80230"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9D9D9" w:themeFill="background1" w:themeFillShade="D9"/>
              </w:rPr>
              <w:t xml:space="preserve"> –2; </w:t>
            </w:r>
            <w:r w:rsidR="00C80230" w:rsidRPr="00C80230"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9D9D9" w:themeFill="background1" w:themeFillShade="D9"/>
              </w:rPr>
              <w:t>2 lygis</w:t>
            </w:r>
            <w:r w:rsidR="00C80230" w:rsidRPr="00C80230"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9D9D9" w:themeFill="background1" w:themeFillShade="D9"/>
              </w:rPr>
              <w:t xml:space="preserve"> – 1; </w:t>
            </w:r>
            <w:r w:rsidR="00C80230" w:rsidRPr="00C80230"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9D9D9" w:themeFill="background1" w:themeFillShade="D9"/>
              </w:rPr>
              <w:t>1 lygis</w:t>
            </w:r>
            <w:r w:rsidR="00C80230" w:rsidRPr="00C80230"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9D9D9" w:themeFill="background1" w:themeFillShade="D9"/>
              </w:rPr>
              <w:t xml:space="preserve"> – 0.</w:t>
            </w: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</w:tr>
      <w:tr w:rsidR="00E97ABC" w:rsidTr="00921A0B">
        <w:trPr>
          <w:trHeight w:val="446"/>
        </w:trPr>
        <w:tc>
          <w:tcPr>
            <w:tcW w:w="6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Organizuotos klasei pamokos už mokyklos ribų</w:t>
            </w: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. </w:t>
            </w:r>
          </w:p>
          <w:p w:rsidR="00E97ABC" w:rsidRPr="00C80230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 w:rsidRPr="00C80230"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9D9D9" w:themeFill="background1" w:themeFillShade="D9"/>
              </w:rPr>
              <w:t>4 lygis</w:t>
            </w:r>
            <w:r w:rsidRPr="00C80230"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9D9D9" w:themeFill="background1" w:themeFillShade="D9"/>
              </w:rPr>
              <w:t xml:space="preserve"> – daugiau nei 2; </w:t>
            </w:r>
            <w:r w:rsidRPr="00C80230"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9D9D9" w:themeFill="background1" w:themeFillShade="D9"/>
              </w:rPr>
              <w:t>3 lygis</w:t>
            </w:r>
            <w:r w:rsidRPr="00C80230"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9D9D9" w:themeFill="background1" w:themeFillShade="D9"/>
              </w:rPr>
              <w:t xml:space="preserve"> –2; </w:t>
            </w:r>
            <w:r w:rsidRPr="00C80230"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9D9D9" w:themeFill="background1" w:themeFillShade="D9"/>
              </w:rPr>
              <w:t>2 lygis</w:t>
            </w:r>
            <w:r w:rsidRPr="00C80230"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9D9D9" w:themeFill="background1" w:themeFillShade="D9"/>
              </w:rPr>
              <w:t xml:space="preserve"> – 1;</w:t>
            </w:r>
            <w:r w:rsidRPr="00C80230"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9D9D9" w:themeFill="background1" w:themeFillShade="D9"/>
              </w:rPr>
              <w:t>1 lygis</w:t>
            </w:r>
            <w:r w:rsidRPr="00C80230"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9D9D9" w:themeFill="background1" w:themeFillShade="D9"/>
              </w:rPr>
              <w:t xml:space="preserve"> – 0.</w:t>
            </w: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i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i/>
                <w:color w:val="000000"/>
                <w:sz w:val="18"/>
                <w:szCs w:val="18"/>
              </w:rPr>
            </w:pPr>
          </w:p>
        </w:tc>
      </w:tr>
      <w:tr w:rsidR="00F1392B" w:rsidTr="00F1392B">
        <w:trPr>
          <w:trHeight w:val="670"/>
        </w:trPr>
        <w:tc>
          <w:tcPr>
            <w:tcW w:w="6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392B" w:rsidRDefault="00F1392B" w:rsidP="00F139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127" w:right="1320" w:firstLine="1"/>
              <w:jc w:val="both"/>
              <w:rPr>
                <w:rFonts w:ascii="Times" w:eastAsia="Times" w:hAnsi="Times" w:cs="Times"/>
                <w:color w:val="000000"/>
                <w:sz w:val="13"/>
                <w:szCs w:val="13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Pravestos pamokos (kiekvienai klasei/grupei) kitose mokyklos (ir teritorijos) edukacinėse erdvėse  </w:t>
            </w:r>
            <w:r w:rsidRPr="00C80230"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9D9D9" w:themeFill="background1" w:themeFillShade="D9"/>
              </w:rPr>
              <w:t>4 lygis</w:t>
            </w:r>
            <w:r w:rsidRPr="00C80230"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9D9D9" w:themeFill="background1" w:themeFillShade="D9"/>
              </w:rPr>
              <w:t xml:space="preserve"> – 5% ir daugiau; </w:t>
            </w:r>
            <w:r w:rsidRPr="00C80230"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9D9D9" w:themeFill="background1" w:themeFillShade="D9"/>
              </w:rPr>
              <w:t>3 lygis</w:t>
            </w:r>
            <w:r w:rsidRPr="00C80230"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9D9D9" w:themeFill="background1" w:themeFillShade="D9"/>
              </w:rPr>
              <w:t xml:space="preserve"> – 4%; </w:t>
            </w:r>
            <w:r w:rsidRPr="00C80230"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9D9D9" w:themeFill="background1" w:themeFillShade="D9"/>
              </w:rPr>
              <w:t>2 lygis</w:t>
            </w:r>
            <w:r w:rsidRPr="00C80230"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9D9D9" w:themeFill="background1" w:themeFillShade="D9"/>
              </w:rPr>
              <w:t xml:space="preserve"> – 3%; </w:t>
            </w:r>
            <w:r w:rsidRPr="00C80230"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9D9D9" w:themeFill="background1" w:themeFillShade="D9"/>
              </w:rPr>
              <w:t>1 lygis</w:t>
            </w:r>
            <w:r w:rsidRPr="00C80230"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9D9D9" w:themeFill="background1" w:themeFillShade="D9"/>
              </w:rPr>
              <w:t xml:space="preserve"> – 2% ir mažiau</w:t>
            </w: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392B" w:rsidRDefault="00F1392B" w:rsidP="00445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392B" w:rsidRDefault="00F139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</w:tr>
      <w:tr w:rsidR="00E97ABC" w:rsidTr="00921A0B">
        <w:trPr>
          <w:trHeight w:val="240"/>
        </w:trPr>
        <w:tc>
          <w:tcPr>
            <w:tcW w:w="938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16"/>
              <w:jc w:val="right"/>
              <w:rPr>
                <w:rFonts w:ascii="Times" w:eastAsia="Times" w:hAnsi="Times" w:cs="Times"/>
                <w:b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b/>
                <w:color w:val="000000"/>
                <w:sz w:val="19"/>
                <w:szCs w:val="19"/>
              </w:rPr>
              <w:t>Įsivertinimas (lygis)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b/>
                <w:color w:val="000000"/>
                <w:sz w:val="19"/>
                <w:szCs w:val="19"/>
              </w:rPr>
            </w:pPr>
          </w:p>
        </w:tc>
      </w:tr>
    </w:tbl>
    <w:p w:rsidR="00E97ABC" w:rsidRDefault="00E97AB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97ABC" w:rsidRDefault="004C78B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558"/>
        <w:jc w:val="right"/>
        <w:rPr>
          <w:rFonts w:ascii="Times" w:eastAsia="Times" w:hAnsi="Times" w:cs="Times"/>
          <w:b/>
          <w:color w:val="000000"/>
        </w:rPr>
      </w:pPr>
      <w:r>
        <w:rPr>
          <w:rFonts w:ascii="Times" w:eastAsia="Times" w:hAnsi="Times" w:cs="Times"/>
          <w:b/>
          <w:color w:val="000000"/>
        </w:rPr>
        <w:t xml:space="preserve">V. MOKYTOJO ĮSITRAUKIMAS Į MOKYKLOS UŽDAVINIŲ ĮGYVENDINIMĄ </w:t>
      </w:r>
    </w:p>
    <w:p w:rsidR="00E97ABC" w:rsidRDefault="004C78B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left="840" w:right="72" w:firstLine="11"/>
        <w:jc w:val="both"/>
        <w:rPr>
          <w:rFonts w:ascii="Times" w:eastAsia="Times" w:hAnsi="Times" w:cs="Times"/>
          <w:i/>
          <w:color w:val="000000"/>
          <w:sz w:val="16"/>
          <w:szCs w:val="16"/>
        </w:rPr>
      </w:pPr>
      <w:r>
        <w:rPr>
          <w:rFonts w:ascii="Times" w:eastAsia="Times" w:hAnsi="Times" w:cs="Times"/>
          <w:b/>
          <w:color w:val="000000"/>
        </w:rPr>
        <w:t xml:space="preserve"> </w:t>
      </w:r>
      <w:r>
        <w:rPr>
          <w:rFonts w:ascii="Times" w:eastAsia="Times" w:hAnsi="Times" w:cs="Times"/>
          <w:i/>
          <w:color w:val="000000"/>
          <w:sz w:val="16"/>
          <w:szCs w:val="16"/>
        </w:rPr>
        <w:t xml:space="preserve">Bendradarbiavimo veiklos dėl būsimų </w:t>
      </w:r>
      <w:r w:rsidR="00C80230">
        <w:rPr>
          <w:rFonts w:ascii="Times" w:eastAsia="Times" w:hAnsi="Times" w:cs="Times"/>
          <w:i/>
          <w:color w:val="000000"/>
          <w:sz w:val="16"/>
          <w:szCs w:val="16"/>
        </w:rPr>
        <w:t xml:space="preserve">pirmokų ar </w:t>
      </w:r>
      <w:r>
        <w:rPr>
          <w:rFonts w:ascii="Times" w:eastAsia="Times" w:hAnsi="Times" w:cs="Times"/>
          <w:i/>
          <w:color w:val="000000"/>
          <w:sz w:val="16"/>
          <w:szCs w:val="16"/>
        </w:rPr>
        <w:t xml:space="preserve">penktokų ugdymosi tęstinumo bei pažangos augimo. Bendradarbiavimas su būsimaisiais penktokų klasių  vadovais, kartu vedamos pamokos. Stebėtos </w:t>
      </w:r>
      <w:r w:rsidR="00BE6027">
        <w:rPr>
          <w:rFonts w:ascii="Times" w:eastAsia="Times" w:hAnsi="Times" w:cs="Times"/>
          <w:i/>
          <w:color w:val="000000"/>
          <w:sz w:val="16"/>
          <w:szCs w:val="16"/>
        </w:rPr>
        <w:t>kolegų</w:t>
      </w:r>
      <w:r>
        <w:rPr>
          <w:rFonts w:ascii="Times" w:eastAsia="Times" w:hAnsi="Times" w:cs="Times"/>
          <w:i/>
          <w:color w:val="000000"/>
          <w:sz w:val="16"/>
          <w:szCs w:val="16"/>
        </w:rPr>
        <w:t xml:space="preserve"> pamokos. Įsitraukimas į integruotų, </w:t>
      </w:r>
      <w:r w:rsidR="00C80230">
        <w:rPr>
          <w:rFonts w:ascii="Times" w:eastAsia="Times" w:hAnsi="Times" w:cs="Times"/>
          <w:i/>
          <w:color w:val="000000"/>
          <w:sz w:val="16"/>
          <w:szCs w:val="16"/>
        </w:rPr>
        <w:t>savarankiško</w:t>
      </w:r>
      <w:r>
        <w:rPr>
          <w:rFonts w:ascii="Times" w:eastAsia="Times" w:hAnsi="Times" w:cs="Times"/>
          <w:i/>
          <w:color w:val="000000"/>
          <w:sz w:val="16"/>
          <w:szCs w:val="16"/>
        </w:rPr>
        <w:t xml:space="preserve"> mokymosi dienų plėtrą (planavimas, užduočių  parengimas, refleksija). Parengti, laimėti ir įgyvendinti projektai. Pritrauktos lėšos</w:t>
      </w:r>
      <w:r w:rsidR="00C80230">
        <w:rPr>
          <w:rFonts w:ascii="Times" w:eastAsia="Times" w:hAnsi="Times" w:cs="Times"/>
          <w:i/>
          <w:color w:val="000000"/>
          <w:sz w:val="16"/>
          <w:szCs w:val="16"/>
        </w:rPr>
        <w:t>.</w:t>
      </w:r>
      <w:r>
        <w:rPr>
          <w:rFonts w:ascii="Times" w:eastAsia="Times" w:hAnsi="Times" w:cs="Times"/>
          <w:i/>
          <w:color w:val="000000"/>
          <w:sz w:val="16"/>
          <w:szCs w:val="16"/>
        </w:rPr>
        <w:t xml:space="preserve"> Įsitraukimas į miesto, šalies, tarptautinių projektų vykdymą. Darbas įvairiose  grupėse. Organizuoti renginiai, akcijos, konstruktyvių santykių su socialiniais partneriais užmezgimas/palaikymas. Socialinių/</w:t>
      </w:r>
      <w:proofErr w:type="spellStart"/>
      <w:r>
        <w:rPr>
          <w:rFonts w:ascii="Times" w:eastAsia="Times" w:hAnsi="Times" w:cs="Times"/>
          <w:i/>
          <w:color w:val="000000"/>
          <w:sz w:val="16"/>
          <w:szCs w:val="16"/>
        </w:rPr>
        <w:t>savanorystės</w:t>
      </w:r>
      <w:proofErr w:type="spellEnd"/>
      <w:r>
        <w:rPr>
          <w:rFonts w:ascii="Times" w:eastAsia="Times" w:hAnsi="Times" w:cs="Times"/>
          <w:i/>
          <w:color w:val="000000"/>
          <w:sz w:val="16"/>
          <w:szCs w:val="16"/>
        </w:rPr>
        <w:t xml:space="preserve"> veiklų organizavimas.  Mokyklos ar klasės bendruomenei pasiūlytos ir įgyvendintos </w:t>
      </w:r>
      <w:proofErr w:type="spellStart"/>
      <w:r>
        <w:rPr>
          <w:rFonts w:ascii="Times" w:eastAsia="Times" w:hAnsi="Times" w:cs="Times"/>
          <w:i/>
          <w:color w:val="000000"/>
          <w:sz w:val="16"/>
          <w:szCs w:val="16"/>
        </w:rPr>
        <w:t>savanorystės</w:t>
      </w:r>
      <w:proofErr w:type="spellEnd"/>
      <w:r>
        <w:rPr>
          <w:rFonts w:ascii="Times" w:eastAsia="Times" w:hAnsi="Times" w:cs="Times"/>
          <w:i/>
          <w:color w:val="000000"/>
          <w:sz w:val="16"/>
          <w:szCs w:val="16"/>
        </w:rPr>
        <w:t xml:space="preserve"> idėjos</w:t>
      </w:r>
      <w:r w:rsidR="00706861">
        <w:rPr>
          <w:rFonts w:ascii="Times" w:eastAsia="Times" w:hAnsi="Times" w:cs="Times"/>
          <w:i/>
          <w:color w:val="000000"/>
          <w:sz w:val="16"/>
          <w:szCs w:val="16"/>
        </w:rPr>
        <w:t>.</w:t>
      </w:r>
      <w:r>
        <w:rPr>
          <w:rFonts w:ascii="Times" w:eastAsia="Times" w:hAnsi="Times" w:cs="Times"/>
          <w:i/>
          <w:color w:val="000000"/>
          <w:sz w:val="16"/>
          <w:szCs w:val="16"/>
        </w:rPr>
        <w:t xml:space="preserve"> Kitos veiklos. </w:t>
      </w:r>
    </w:p>
    <w:p w:rsidR="00E97ABC" w:rsidRPr="00C80230" w:rsidRDefault="004C78BF" w:rsidP="00067076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D9D9D9" w:themeFill="background1" w:themeFillShade="D9"/>
        <w:spacing w:before="2" w:line="240" w:lineRule="auto"/>
        <w:ind w:left="858"/>
        <w:rPr>
          <w:rFonts w:ascii="Times" w:eastAsia="Times" w:hAnsi="Times" w:cs="Times"/>
          <w:color w:val="000000"/>
          <w:sz w:val="16"/>
          <w:szCs w:val="16"/>
        </w:rPr>
      </w:pPr>
      <w:r w:rsidRPr="00C80230">
        <w:rPr>
          <w:rFonts w:ascii="Times" w:eastAsia="Times" w:hAnsi="Times" w:cs="Times"/>
          <w:color w:val="000000"/>
          <w:sz w:val="16"/>
          <w:szCs w:val="16"/>
        </w:rPr>
        <w:t>(</w:t>
      </w:r>
      <w:r w:rsidRPr="00C80230">
        <w:rPr>
          <w:rFonts w:ascii="Times" w:eastAsia="Times" w:hAnsi="Times" w:cs="Times"/>
          <w:b/>
          <w:color w:val="000000"/>
          <w:sz w:val="16"/>
          <w:szCs w:val="16"/>
        </w:rPr>
        <w:t xml:space="preserve">4 lygis </w:t>
      </w:r>
      <w:r w:rsidRPr="00C80230">
        <w:rPr>
          <w:rFonts w:ascii="Times" w:eastAsia="Times" w:hAnsi="Times" w:cs="Times"/>
          <w:color w:val="000000"/>
          <w:sz w:val="16"/>
          <w:szCs w:val="16"/>
        </w:rPr>
        <w:t>– 4 ir daugiau veik</w:t>
      </w:r>
      <w:r w:rsidR="00706861">
        <w:rPr>
          <w:rFonts w:ascii="Times" w:eastAsia="Times" w:hAnsi="Times" w:cs="Times"/>
          <w:color w:val="000000"/>
          <w:sz w:val="16"/>
          <w:szCs w:val="16"/>
        </w:rPr>
        <w:t>l</w:t>
      </w:r>
      <w:r w:rsidRPr="00C80230">
        <w:rPr>
          <w:rFonts w:ascii="Times" w:eastAsia="Times" w:hAnsi="Times" w:cs="Times"/>
          <w:color w:val="000000"/>
          <w:sz w:val="16"/>
          <w:szCs w:val="16"/>
        </w:rPr>
        <w:t xml:space="preserve">os; </w:t>
      </w:r>
      <w:r w:rsidRPr="00C80230">
        <w:rPr>
          <w:rFonts w:ascii="Times" w:eastAsia="Times" w:hAnsi="Times" w:cs="Times"/>
          <w:b/>
          <w:color w:val="000000"/>
          <w:sz w:val="16"/>
          <w:szCs w:val="16"/>
        </w:rPr>
        <w:t>3 lygis</w:t>
      </w:r>
      <w:r w:rsidRPr="00C80230">
        <w:rPr>
          <w:rFonts w:ascii="Times" w:eastAsia="Times" w:hAnsi="Times" w:cs="Times"/>
          <w:color w:val="000000"/>
          <w:sz w:val="16"/>
          <w:szCs w:val="16"/>
        </w:rPr>
        <w:t xml:space="preserve"> – 3 veiklos; </w:t>
      </w:r>
      <w:r w:rsidRPr="00C80230">
        <w:rPr>
          <w:rFonts w:ascii="Times" w:eastAsia="Times" w:hAnsi="Times" w:cs="Times"/>
          <w:b/>
          <w:color w:val="000000"/>
          <w:sz w:val="16"/>
          <w:szCs w:val="16"/>
        </w:rPr>
        <w:t>2 lygis</w:t>
      </w:r>
      <w:r w:rsidRPr="00C80230">
        <w:rPr>
          <w:rFonts w:ascii="Times" w:eastAsia="Times" w:hAnsi="Times" w:cs="Times"/>
          <w:color w:val="000000"/>
          <w:sz w:val="16"/>
          <w:szCs w:val="16"/>
        </w:rPr>
        <w:t xml:space="preserve"> – 2 veiklos; </w:t>
      </w:r>
      <w:r w:rsidRPr="00C80230">
        <w:rPr>
          <w:rFonts w:ascii="Times" w:eastAsia="Times" w:hAnsi="Times" w:cs="Times"/>
          <w:b/>
          <w:color w:val="000000"/>
          <w:sz w:val="16"/>
          <w:szCs w:val="16"/>
        </w:rPr>
        <w:t>1 lygis</w:t>
      </w:r>
      <w:r w:rsidRPr="00C80230">
        <w:rPr>
          <w:rFonts w:ascii="Times" w:eastAsia="Times" w:hAnsi="Times" w:cs="Times"/>
          <w:color w:val="000000"/>
          <w:sz w:val="16"/>
          <w:szCs w:val="16"/>
        </w:rPr>
        <w:t xml:space="preserve"> – 1 veikla.) </w:t>
      </w:r>
    </w:p>
    <w:tbl>
      <w:tblPr>
        <w:tblStyle w:val="a8"/>
        <w:tblW w:w="10436" w:type="dxa"/>
        <w:tblInd w:w="7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55"/>
        <w:gridCol w:w="7912"/>
        <w:gridCol w:w="1869"/>
      </w:tblGrid>
      <w:tr w:rsidR="00E97ABC" w:rsidTr="00921A0B">
        <w:trPr>
          <w:trHeight w:val="240"/>
        </w:trPr>
        <w:tc>
          <w:tcPr>
            <w:tcW w:w="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19"/>
                <w:szCs w:val="19"/>
                <w:shd w:val="clear" w:color="auto" w:fill="D5FFD5"/>
              </w:rPr>
            </w:pPr>
            <w:r>
              <w:rPr>
                <w:rFonts w:ascii="Times" w:eastAsia="Times" w:hAnsi="Times" w:cs="Times"/>
                <w:b/>
                <w:color w:val="000000"/>
                <w:sz w:val="19"/>
                <w:szCs w:val="19"/>
                <w:shd w:val="clear" w:color="auto" w:fill="D5FFD5"/>
              </w:rPr>
              <w:t xml:space="preserve">Data </w:t>
            </w:r>
          </w:p>
        </w:tc>
        <w:tc>
          <w:tcPr>
            <w:tcW w:w="978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5FFD5"/>
              </w:rPr>
            </w:pPr>
            <w:r>
              <w:rPr>
                <w:rFonts w:ascii="Times" w:eastAsia="Times" w:hAnsi="Times" w:cs="Times"/>
                <w:b/>
                <w:color w:val="000000"/>
                <w:sz w:val="19"/>
                <w:szCs w:val="19"/>
                <w:shd w:val="clear" w:color="auto" w:fill="D5FFD5"/>
              </w:rPr>
              <w:t>Veikla. Trumpas aprašymas</w:t>
            </w:r>
            <w:r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5FFD5"/>
              </w:rPr>
              <w:t xml:space="preserve">. </w:t>
            </w:r>
          </w:p>
        </w:tc>
      </w:tr>
      <w:tr w:rsidR="00E97ABC" w:rsidTr="00921A0B">
        <w:trPr>
          <w:trHeight w:val="240"/>
        </w:trPr>
        <w:tc>
          <w:tcPr>
            <w:tcW w:w="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5FFD5"/>
              </w:rPr>
            </w:pPr>
          </w:p>
        </w:tc>
        <w:tc>
          <w:tcPr>
            <w:tcW w:w="978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5FFD5"/>
              </w:rPr>
            </w:pPr>
          </w:p>
        </w:tc>
      </w:tr>
      <w:tr w:rsidR="00E97ABC" w:rsidTr="00921A0B">
        <w:trPr>
          <w:trHeight w:val="240"/>
        </w:trPr>
        <w:tc>
          <w:tcPr>
            <w:tcW w:w="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5FFD5"/>
              </w:rPr>
            </w:pPr>
          </w:p>
        </w:tc>
        <w:tc>
          <w:tcPr>
            <w:tcW w:w="978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5FFD5"/>
              </w:rPr>
            </w:pPr>
          </w:p>
        </w:tc>
      </w:tr>
      <w:tr w:rsidR="00E97ABC" w:rsidTr="00921A0B">
        <w:trPr>
          <w:trHeight w:val="240"/>
        </w:trPr>
        <w:tc>
          <w:tcPr>
            <w:tcW w:w="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5FFD5"/>
              </w:rPr>
            </w:pPr>
          </w:p>
        </w:tc>
        <w:tc>
          <w:tcPr>
            <w:tcW w:w="978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5FFD5"/>
              </w:rPr>
            </w:pPr>
          </w:p>
        </w:tc>
      </w:tr>
      <w:tr w:rsidR="00E97ABC" w:rsidTr="00921A0B">
        <w:trPr>
          <w:trHeight w:val="240"/>
        </w:trPr>
        <w:tc>
          <w:tcPr>
            <w:tcW w:w="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5FFD5"/>
              </w:rPr>
            </w:pPr>
          </w:p>
        </w:tc>
        <w:tc>
          <w:tcPr>
            <w:tcW w:w="978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5FFD5"/>
              </w:rPr>
            </w:pPr>
          </w:p>
        </w:tc>
      </w:tr>
      <w:tr w:rsidR="00E97ABC" w:rsidTr="00921A0B">
        <w:trPr>
          <w:trHeight w:val="240"/>
        </w:trPr>
        <w:tc>
          <w:tcPr>
            <w:tcW w:w="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5FFD5"/>
              </w:rPr>
            </w:pPr>
          </w:p>
        </w:tc>
        <w:tc>
          <w:tcPr>
            <w:tcW w:w="978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5FFD5"/>
              </w:rPr>
            </w:pPr>
          </w:p>
        </w:tc>
      </w:tr>
      <w:tr w:rsidR="00E97ABC" w:rsidTr="00921A0B">
        <w:trPr>
          <w:trHeight w:val="240"/>
        </w:trPr>
        <w:tc>
          <w:tcPr>
            <w:tcW w:w="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5FFD5"/>
              </w:rPr>
            </w:pPr>
          </w:p>
        </w:tc>
        <w:tc>
          <w:tcPr>
            <w:tcW w:w="978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5FFD5"/>
              </w:rPr>
            </w:pPr>
          </w:p>
        </w:tc>
      </w:tr>
      <w:tr w:rsidR="00E97ABC" w:rsidTr="00921A0B">
        <w:trPr>
          <w:trHeight w:val="240"/>
        </w:trPr>
        <w:tc>
          <w:tcPr>
            <w:tcW w:w="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5FFD5"/>
              </w:rPr>
            </w:pPr>
          </w:p>
        </w:tc>
        <w:tc>
          <w:tcPr>
            <w:tcW w:w="978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5FFD5"/>
              </w:rPr>
            </w:pPr>
          </w:p>
        </w:tc>
      </w:tr>
      <w:tr w:rsidR="00E97ABC" w:rsidTr="00921A0B">
        <w:trPr>
          <w:trHeight w:val="240"/>
        </w:trPr>
        <w:tc>
          <w:tcPr>
            <w:tcW w:w="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5FFD5"/>
              </w:rPr>
            </w:pPr>
          </w:p>
        </w:tc>
        <w:tc>
          <w:tcPr>
            <w:tcW w:w="978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5FFD5"/>
              </w:rPr>
            </w:pPr>
          </w:p>
        </w:tc>
      </w:tr>
      <w:tr w:rsidR="00E97ABC" w:rsidTr="00921A0B">
        <w:trPr>
          <w:trHeight w:val="254"/>
        </w:trPr>
        <w:tc>
          <w:tcPr>
            <w:tcW w:w="856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25"/>
              <w:jc w:val="right"/>
              <w:rPr>
                <w:rFonts w:ascii="Times" w:eastAsia="Times" w:hAnsi="Times" w:cs="Times"/>
                <w:b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" w:eastAsia="Times" w:hAnsi="Times" w:cs="Times"/>
                <w:b/>
                <w:color w:val="000000"/>
                <w:sz w:val="19"/>
                <w:szCs w:val="19"/>
              </w:rPr>
              <w:t>Įsivertinimas (lygis)</w:t>
            </w:r>
          </w:p>
        </w:tc>
        <w:tc>
          <w:tcPr>
            <w:tcW w:w="18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b/>
                <w:color w:val="000000"/>
                <w:sz w:val="19"/>
                <w:szCs w:val="19"/>
              </w:rPr>
            </w:pPr>
          </w:p>
        </w:tc>
      </w:tr>
    </w:tbl>
    <w:p w:rsidR="00E97ABC" w:rsidRDefault="00E97AB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97ABC" w:rsidRDefault="004C78B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176"/>
        <w:jc w:val="right"/>
        <w:rPr>
          <w:rFonts w:ascii="Times" w:eastAsia="Times" w:hAnsi="Times" w:cs="Times"/>
          <w:b/>
          <w:color w:val="000000"/>
        </w:rPr>
      </w:pPr>
      <w:r>
        <w:rPr>
          <w:rFonts w:ascii="Times" w:eastAsia="Times" w:hAnsi="Times" w:cs="Times"/>
          <w:b/>
          <w:color w:val="000000"/>
        </w:rPr>
        <w:t xml:space="preserve">VI. PATIRTIES SKLAIDA  </w:t>
      </w:r>
    </w:p>
    <w:p w:rsidR="00E97ABC" w:rsidRDefault="004C78B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left="850" w:right="-6" w:firstLine="1"/>
        <w:rPr>
          <w:rFonts w:ascii="Times" w:eastAsia="Times" w:hAnsi="Times" w:cs="Times"/>
          <w:i/>
          <w:color w:val="000000"/>
          <w:sz w:val="16"/>
          <w:szCs w:val="16"/>
        </w:rPr>
      </w:pPr>
      <w:r>
        <w:rPr>
          <w:rFonts w:ascii="Times" w:eastAsia="Times" w:hAnsi="Times" w:cs="Times"/>
          <w:b/>
          <w:color w:val="000000"/>
        </w:rPr>
        <w:t xml:space="preserve"> </w:t>
      </w:r>
      <w:r>
        <w:rPr>
          <w:rFonts w:ascii="Times" w:eastAsia="Times" w:hAnsi="Times" w:cs="Times"/>
          <w:i/>
          <w:color w:val="000000"/>
          <w:sz w:val="16"/>
          <w:szCs w:val="16"/>
        </w:rPr>
        <w:t xml:space="preserve">Patirties sklaida: kvalifikacijos tobulinimo programų rengimas ir dalyvavimas jas įgyvendinant, pranešimų arba paskaitų skaitymas, atvirų pamokų, autorinių  seminarų mokytojams, pagalbos mokiniui specialistams vedimas, dalijimasis patirtimi .... </w:t>
      </w:r>
    </w:p>
    <w:p w:rsidR="00E97ABC" w:rsidRDefault="004C78B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0" w:lineRule="auto"/>
        <w:ind w:left="851"/>
        <w:rPr>
          <w:rFonts w:ascii="Times" w:eastAsia="Times" w:hAnsi="Times" w:cs="Times"/>
          <w:b/>
          <w:i/>
          <w:color w:val="000000"/>
          <w:sz w:val="16"/>
          <w:szCs w:val="16"/>
        </w:rPr>
      </w:pPr>
      <w:r>
        <w:rPr>
          <w:rFonts w:ascii="Times" w:eastAsia="Times" w:hAnsi="Times" w:cs="Times"/>
          <w:i/>
          <w:color w:val="000000"/>
          <w:sz w:val="16"/>
          <w:szCs w:val="16"/>
        </w:rPr>
        <w:t xml:space="preserve"> </w:t>
      </w:r>
      <w:r>
        <w:rPr>
          <w:rFonts w:ascii="Times" w:eastAsia="Times" w:hAnsi="Times" w:cs="Times"/>
          <w:b/>
          <w:color w:val="000000"/>
          <w:sz w:val="19"/>
          <w:szCs w:val="19"/>
        </w:rPr>
        <w:t xml:space="preserve">*** </w:t>
      </w:r>
      <w:r>
        <w:rPr>
          <w:rFonts w:ascii="Times" w:eastAsia="Times" w:hAnsi="Times" w:cs="Times"/>
          <w:b/>
          <w:i/>
          <w:color w:val="000000"/>
          <w:sz w:val="16"/>
          <w:szCs w:val="16"/>
        </w:rPr>
        <w:t>Mokytojas ekspertas, mokytojas metodininkas savo gerąją p</w:t>
      </w:r>
      <w:r w:rsidR="007139DA">
        <w:rPr>
          <w:rFonts w:ascii="Times" w:eastAsia="Times" w:hAnsi="Times" w:cs="Times"/>
          <w:b/>
          <w:i/>
          <w:color w:val="000000"/>
          <w:sz w:val="16"/>
          <w:szCs w:val="16"/>
        </w:rPr>
        <w:t>atirtį skleidžia mieste, šalyje (ir/arba tarptautiniu mastu).</w:t>
      </w:r>
      <w:r>
        <w:rPr>
          <w:rFonts w:ascii="Times" w:eastAsia="Times" w:hAnsi="Times" w:cs="Times"/>
          <w:b/>
          <w:i/>
          <w:color w:val="000000"/>
          <w:sz w:val="16"/>
          <w:szCs w:val="16"/>
        </w:rPr>
        <w:t xml:space="preserve"> </w:t>
      </w:r>
    </w:p>
    <w:p w:rsidR="00E97ABC" w:rsidRDefault="004C78B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6" w:lineRule="auto"/>
        <w:ind w:left="854" w:right="427" w:firstLine="4"/>
        <w:rPr>
          <w:rFonts w:ascii="Times" w:eastAsia="Times" w:hAnsi="Times" w:cs="Times"/>
          <w:i/>
          <w:color w:val="000000"/>
          <w:sz w:val="16"/>
          <w:szCs w:val="16"/>
        </w:rPr>
      </w:pPr>
      <w:r w:rsidRPr="00067076">
        <w:rPr>
          <w:rFonts w:ascii="Times" w:eastAsia="Times" w:hAnsi="Times" w:cs="Times"/>
          <w:i/>
          <w:color w:val="000000"/>
          <w:sz w:val="16"/>
          <w:szCs w:val="16"/>
          <w:shd w:val="clear" w:color="auto" w:fill="D9D9D9" w:themeFill="background1" w:themeFillShade="D9"/>
        </w:rPr>
        <w:t>(</w:t>
      </w:r>
      <w:r w:rsidRPr="00067076">
        <w:rPr>
          <w:rFonts w:ascii="Times" w:eastAsia="Times" w:hAnsi="Times" w:cs="Times"/>
          <w:b/>
          <w:i/>
          <w:color w:val="000000"/>
          <w:sz w:val="16"/>
          <w:szCs w:val="16"/>
          <w:shd w:val="clear" w:color="auto" w:fill="D9D9D9" w:themeFill="background1" w:themeFillShade="D9"/>
        </w:rPr>
        <w:t>4 lygis</w:t>
      </w:r>
      <w:r w:rsidRPr="00067076">
        <w:rPr>
          <w:rFonts w:ascii="Times" w:eastAsia="Times" w:hAnsi="Times" w:cs="Times"/>
          <w:i/>
          <w:color w:val="000000"/>
          <w:sz w:val="16"/>
          <w:szCs w:val="16"/>
          <w:shd w:val="clear" w:color="auto" w:fill="D9D9D9" w:themeFill="background1" w:themeFillShade="D9"/>
        </w:rPr>
        <w:t xml:space="preserve"> – patirties pasidalinimas ir mieste ir šalyje arba tarptautiniu mastu; </w:t>
      </w:r>
      <w:r w:rsidRPr="00067076">
        <w:rPr>
          <w:rFonts w:ascii="Times" w:eastAsia="Times" w:hAnsi="Times" w:cs="Times"/>
          <w:b/>
          <w:i/>
          <w:color w:val="000000"/>
          <w:sz w:val="16"/>
          <w:szCs w:val="16"/>
          <w:shd w:val="clear" w:color="auto" w:fill="D9D9D9" w:themeFill="background1" w:themeFillShade="D9"/>
        </w:rPr>
        <w:t>3 lygis</w:t>
      </w:r>
      <w:r w:rsidRPr="00067076">
        <w:rPr>
          <w:rFonts w:ascii="Times" w:eastAsia="Times" w:hAnsi="Times" w:cs="Times"/>
          <w:i/>
          <w:color w:val="000000"/>
          <w:sz w:val="16"/>
          <w:szCs w:val="16"/>
          <w:shd w:val="clear" w:color="auto" w:fill="D9D9D9" w:themeFill="background1" w:themeFillShade="D9"/>
        </w:rPr>
        <w:t xml:space="preserve"> – patirties pasidalinimas mieste arba šalyje; </w:t>
      </w:r>
      <w:r w:rsidRPr="00067076">
        <w:rPr>
          <w:rFonts w:ascii="Times" w:eastAsia="Times" w:hAnsi="Times" w:cs="Times"/>
          <w:b/>
          <w:i/>
          <w:color w:val="000000"/>
          <w:sz w:val="16"/>
          <w:szCs w:val="16"/>
          <w:shd w:val="clear" w:color="auto" w:fill="D9D9D9" w:themeFill="background1" w:themeFillShade="D9"/>
        </w:rPr>
        <w:t>2 lygis</w:t>
      </w:r>
      <w:r w:rsidRPr="00067076">
        <w:rPr>
          <w:rFonts w:ascii="Times" w:eastAsia="Times" w:hAnsi="Times" w:cs="Times"/>
          <w:i/>
          <w:color w:val="000000"/>
          <w:sz w:val="16"/>
          <w:szCs w:val="16"/>
          <w:shd w:val="clear" w:color="auto" w:fill="D9D9D9" w:themeFill="background1" w:themeFillShade="D9"/>
        </w:rPr>
        <w:t xml:space="preserve"> – patirties pasidalinimas ir  metodinėje grupėje ir mokykloje ; </w:t>
      </w:r>
      <w:r w:rsidRPr="00067076">
        <w:rPr>
          <w:rFonts w:ascii="Times" w:eastAsia="Times" w:hAnsi="Times" w:cs="Times"/>
          <w:b/>
          <w:i/>
          <w:color w:val="000000"/>
          <w:sz w:val="16"/>
          <w:szCs w:val="16"/>
          <w:shd w:val="clear" w:color="auto" w:fill="D9D9D9" w:themeFill="background1" w:themeFillShade="D9"/>
        </w:rPr>
        <w:t>1 lygis</w:t>
      </w:r>
      <w:r w:rsidRPr="00067076">
        <w:rPr>
          <w:rFonts w:ascii="Times" w:eastAsia="Times" w:hAnsi="Times" w:cs="Times"/>
          <w:i/>
          <w:color w:val="000000"/>
          <w:sz w:val="16"/>
          <w:szCs w:val="16"/>
          <w:shd w:val="clear" w:color="auto" w:fill="D9D9D9" w:themeFill="background1" w:themeFillShade="D9"/>
        </w:rPr>
        <w:t xml:space="preserve"> – patirties pasidalinimas tik m</w:t>
      </w:r>
      <w:r w:rsidR="002E6FFB">
        <w:rPr>
          <w:rFonts w:ascii="Times" w:eastAsia="Times" w:hAnsi="Times" w:cs="Times"/>
          <w:i/>
          <w:color w:val="000000"/>
          <w:sz w:val="16"/>
          <w:szCs w:val="16"/>
          <w:shd w:val="clear" w:color="auto" w:fill="D9D9D9" w:themeFill="background1" w:themeFillShade="D9"/>
        </w:rPr>
        <w:t>etodinėje grupėje</w:t>
      </w:r>
      <w:r w:rsidRPr="00067076">
        <w:rPr>
          <w:rFonts w:ascii="Times" w:eastAsia="Times" w:hAnsi="Times" w:cs="Times"/>
          <w:i/>
          <w:color w:val="000000"/>
          <w:sz w:val="16"/>
          <w:szCs w:val="16"/>
          <w:shd w:val="clear" w:color="auto" w:fill="D9D9D9" w:themeFill="background1" w:themeFillShade="D9"/>
        </w:rPr>
        <w:t>.)</w:t>
      </w:r>
      <w:r>
        <w:rPr>
          <w:rFonts w:ascii="Times" w:eastAsia="Times" w:hAnsi="Times" w:cs="Times"/>
          <w:i/>
          <w:color w:val="000000"/>
          <w:sz w:val="16"/>
          <w:szCs w:val="16"/>
        </w:rPr>
        <w:t xml:space="preserve"> </w:t>
      </w:r>
    </w:p>
    <w:tbl>
      <w:tblPr>
        <w:tblStyle w:val="a9"/>
        <w:tblW w:w="10348" w:type="dxa"/>
        <w:tblInd w:w="8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26"/>
        <w:gridCol w:w="1985"/>
        <w:gridCol w:w="1559"/>
        <w:gridCol w:w="1559"/>
        <w:gridCol w:w="1559"/>
        <w:gridCol w:w="1560"/>
      </w:tblGrid>
      <w:tr w:rsidR="00E97ABC" w:rsidTr="00874A11">
        <w:trPr>
          <w:trHeight w:val="631"/>
        </w:trPr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228" w:right="171"/>
              <w:jc w:val="center"/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5FFD5"/>
              </w:rPr>
            </w:pPr>
            <w:r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5FFD5"/>
              </w:rPr>
              <w:t xml:space="preserve">Patirties sklaidos </w:t>
            </w:r>
            <w:r>
              <w:rPr>
                <w:rFonts w:ascii="Times" w:eastAsia="Times" w:hAnsi="Times" w:cs="Times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5FFD5"/>
              </w:rPr>
              <w:t>forma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 w:rsidP="007139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48" w:right="91"/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5FFD5"/>
              </w:rPr>
            </w:pPr>
            <w:r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5FFD5"/>
              </w:rPr>
              <w:t xml:space="preserve">Metodinėje </w:t>
            </w:r>
            <w:r w:rsidR="007139DA"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5FFD5"/>
              </w:rPr>
              <w:t xml:space="preserve">grupėje </w:t>
            </w:r>
            <w:bookmarkStart w:id="0" w:name="_GoBack"/>
            <w:bookmarkEnd w:id="0"/>
            <w:r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5FFD5"/>
              </w:rPr>
              <w:t>Pavadinimas/data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5FFD5"/>
              </w:rPr>
              <w:t>Mokykloje</w:t>
            </w:r>
            <w:r>
              <w:rPr>
                <w:rFonts w:ascii="Times" w:eastAsia="Times" w:hAnsi="Times" w:cs="Times"/>
                <w:b/>
                <w:color w:val="000000"/>
                <w:sz w:val="18"/>
                <w:szCs w:val="18"/>
              </w:rPr>
              <w:t xml:space="preserve"> </w:t>
            </w:r>
          </w:p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5FFD5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5FFD5"/>
              </w:rPr>
              <w:t>Pavadinimas/data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5FFD5"/>
              </w:rPr>
              <w:t>Mieste</w:t>
            </w:r>
            <w:r>
              <w:rPr>
                <w:rFonts w:ascii="Times" w:eastAsia="Times" w:hAnsi="Times" w:cs="Times"/>
                <w:b/>
                <w:color w:val="000000"/>
                <w:sz w:val="18"/>
                <w:szCs w:val="18"/>
              </w:rPr>
              <w:t xml:space="preserve"> </w:t>
            </w:r>
          </w:p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5FFD5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5FFD5"/>
              </w:rPr>
              <w:t>Pavadinimas/data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5FFD5"/>
              </w:rPr>
              <w:t>Šalyje</w:t>
            </w:r>
            <w:r>
              <w:rPr>
                <w:rFonts w:ascii="Times" w:eastAsia="Times" w:hAnsi="Times" w:cs="Times"/>
                <w:b/>
                <w:color w:val="000000"/>
                <w:sz w:val="18"/>
                <w:szCs w:val="18"/>
              </w:rPr>
              <w:t xml:space="preserve"> </w:t>
            </w:r>
          </w:p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5FFD5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5FFD5"/>
              </w:rPr>
              <w:t>Pavadinimas/data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5FFD5"/>
              </w:rPr>
              <w:t xml:space="preserve">Tarptautiniu </w:t>
            </w:r>
            <w:r>
              <w:rPr>
                <w:rFonts w:ascii="Times" w:eastAsia="Times" w:hAnsi="Times" w:cs="Times"/>
                <w:b/>
                <w:color w:val="000000"/>
                <w:sz w:val="18"/>
                <w:szCs w:val="18"/>
              </w:rPr>
              <w:t xml:space="preserve"> </w:t>
            </w:r>
          </w:p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5FFD5"/>
              </w:rPr>
              <w:t>mastu</w:t>
            </w:r>
            <w:r>
              <w:rPr>
                <w:rFonts w:ascii="Times" w:eastAsia="Times" w:hAnsi="Times" w:cs="Times"/>
                <w:b/>
                <w:color w:val="000000"/>
                <w:sz w:val="18"/>
                <w:szCs w:val="18"/>
              </w:rPr>
              <w:t xml:space="preserve"> </w:t>
            </w:r>
          </w:p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5FFD5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5FFD5"/>
              </w:rPr>
              <w:t>Pavadinimas/data</w:t>
            </w:r>
          </w:p>
        </w:tc>
      </w:tr>
      <w:tr w:rsidR="00E97ABC" w:rsidTr="00874A11">
        <w:trPr>
          <w:trHeight w:val="240"/>
        </w:trPr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2E6FFB" w:rsidP="002E6F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   </w:t>
            </w:r>
            <w:r w:rsidR="004C78BF">
              <w:rPr>
                <w:rFonts w:ascii="Times" w:eastAsia="Times" w:hAnsi="Times" w:cs="Times"/>
                <w:color w:val="000000"/>
                <w:sz w:val="18"/>
                <w:szCs w:val="18"/>
              </w:rPr>
              <w:t>Seminaras ar jo dalis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</w:tr>
      <w:tr w:rsidR="00E97ABC" w:rsidTr="00874A11">
        <w:trPr>
          <w:trHeight w:val="240"/>
        </w:trPr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Pranešimas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</w:tr>
      <w:tr w:rsidR="00E97ABC" w:rsidTr="00874A11">
        <w:trPr>
          <w:trHeight w:val="631"/>
        </w:trPr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5" w:right="154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Mokymosi grupės  veiklos inicijavimas  ir organizavimas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</w:tr>
      <w:tr w:rsidR="00E97ABC" w:rsidTr="00874A11">
        <w:trPr>
          <w:trHeight w:val="468"/>
        </w:trPr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8" w:right="244" w:hanging="2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Pristatymas įvairių  laikmenų leidinyje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</w:tr>
      <w:tr w:rsidR="00E97ABC" w:rsidTr="00874A11">
        <w:trPr>
          <w:trHeight w:val="240"/>
        </w:trPr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lastRenderedPageBreak/>
              <w:t>TV laidoje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</w:tr>
      <w:tr w:rsidR="00E97ABC" w:rsidTr="00874A11">
        <w:trPr>
          <w:trHeight w:val="424"/>
        </w:trPr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left="114" w:right="59" w:firstLine="1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Pristatymas ne  mokyklų atstovams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</w:tr>
      <w:tr w:rsidR="00E97ABC" w:rsidTr="00874A11">
        <w:trPr>
          <w:trHeight w:val="240"/>
        </w:trPr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2E6FFB" w:rsidP="002E6F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  </w:t>
            </w:r>
            <w:r w:rsidR="004C78BF">
              <w:rPr>
                <w:rFonts w:ascii="Times" w:eastAsia="Times" w:hAnsi="Times" w:cs="Times"/>
                <w:color w:val="000000"/>
                <w:sz w:val="18"/>
                <w:szCs w:val="18"/>
              </w:rPr>
              <w:t>Stendinis pranešimas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</w:tr>
      <w:tr w:rsidR="00E97ABC" w:rsidTr="00874A11">
        <w:trPr>
          <w:trHeight w:val="240"/>
        </w:trPr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Parodoje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</w:tr>
      <w:tr w:rsidR="00E97ABC" w:rsidTr="00874A11">
        <w:trPr>
          <w:trHeight w:val="240"/>
        </w:trPr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Atvira pamoka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</w:tr>
      <w:tr w:rsidR="00E97ABC" w:rsidTr="00874A11">
        <w:trPr>
          <w:trHeight w:val="240"/>
        </w:trPr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" w:eastAsia="Times" w:hAnsi="Times" w:cs="Times"/>
                <w:i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Kita </w:t>
            </w:r>
            <w:r>
              <w:rPr>
                <w:rFonts w:ascii="Times" w:eastAsia="Times" w:hAnsi="Times" w:cs="Times"/>
                <w:i/>
                <w:color w:val="000000"/>
                <w:sz w:val="18"/>
                <w:szCs w:val="18"/>
              </w:rPr>
              <w:t>(įrašyti)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i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i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i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i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i/>
                <w:color w:val="000000"/>
                <w:sz w:val="18"/>
                <w:szCs w:val="18"/>
              </w:rPr>
            </w:pPr>
          </w:p>
        </w:tc>
      </w:tr>
      <w:tr w:rsidR="00E97ABC" w:rsidTr="00874A11">
        <w:trPr>
          <w:trHeight w:val="240"/>
        </w:trPr>
        <w:tc>
          <w:tcPr>
            <w:tcW w:w="8788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14"/>
              <w:jc w:val="right"/>
              <w:rPr>
                <w:rFonts w:ascii="Times" w:eastAsia="Times" w:hAnsi="Times" w:cs="Times"/>
                <w:b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b/>
                <w:color w:val="000000"/>
                <w:sz w:val="19"/>
                <w:szCs w:val="19"/>
              </w:rPr>
              <w:t>Įsivertinimas (lygis)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b/>
                <w:color w:val="000000"/>
                <w:sz w:val="19"/>
                <w:szCs w:val="19"/>
              </w:rPr>
            </w:pPr>
          </w:p>
        </w:tc>
      </w:tr>
    </w:tbl>
    <w:p w:rsidR="00E97ABC" w:rsidRDefault="00E97AB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a"/>
        <w:tblW w:w="10348" w:type="dxa"/>
        <w:tblInd w:w="8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28"/>
        <w:gridCol w:w="4820"/>
      </w:tblGrid>
      <w:tr w:rsidR="00E97ABC" w:rsidTr="00874A11">
        <w:trPr>
          <w:trHeight w:val="239"/>
        </w:trPr>
        <w:tc>
          <w:tcPr>
            <w:tcW w:w="1034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19"/>
                <w:szCs w:val="19"/>
                <w:shd w:val="clear" w:color="auto" w:fill="D9D9D9"/>
              </w:rPr>
            </w:pPr>
            <w:r>
              <w:rPr>
                <w:rFonts w:ascii="Times" w:eastAsia="Times" w:hAnsi="Times" w:cs="Times"/>
                <w:b/>
                <w:color w:val="000000"/>
                <w:sz w:val="19"/>
                <w:szCs w:val="19"/>
                <w:shd w:val="clear" w:color="auto" w:fill="D9D9D9"/>
              </w:rPr>
              <w:t>Išvados apie turimas kompetencijas (iš IV, V ir VI skyrių</w:t>
            </w:r>
            <w:r w:rsidR="006928C6">
              <w:rPr>
                <w:rFonts w:ascii="Times" w:eastAsia="Times" w:hAnsi="Times" w:cs="Times"/>
                <w:b/>
                <w:color w:val="000000"/>
                <w:sz w:val="19"/>
                <w:szCs w:val="19"/>
                <w:shd w:val="clear" w:color="auto" w:fill="D9D9D9"/>
              </w:rPr>
              <w:t>; klasės vadovas ir iš III skyriaus</w:t>
            </w:r>
            <w:r>
              <w:rPr>
                <w:rFonts w:ascii="Times" w:eastAsia="Times" w:hAnsi="Times" w:cs="Times"/>
                <w:b/>
                <w:color w:val="000000"/>
                <w:sz w:val="19"/>
                <w:szCs w:val="19"/>
                <w:shd w:val="clear" w:color="auto" w:fill="D9D9D9"/>
              </w:rPr>
              <w:t>)</w:t>
            </w:r>
          </w:p>
        </w:tc>
      </w:tr>
      <w:tr w:rsidR="00E97ABC" w:rsidTr="00874A11">
        <w:trPr>
          <w:trHeight w:val="240"/>
        </w:trPr>
        <w:tc>
          <w:tcPr>
            <w:tcW w:w="55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9D9D9"/>
              </w:rPr>
            </w:pPr>
            <w:r>
              <w:rPr>
                <w:rFonts w:ascii="Times" w:eastAsia="Times" w:hAnsi="Times" w:cs="Times"/>
                <w:b/>
                <w:color w:val="000000"/>
                <w:sz w:val="19"/>
                <w:szCs w:val="19"/>
                <w:shd w:val="clear" w:color="auto" w:fill="D9D9D9"/>
              </w:rPr>
              <w:t xml:space="preserve">Stipru, nes </w:t>
            </w:r>
            <w:r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9D9D9"/>
              </w:rPr>
              <w:t xml:space="preserve">..... (pagrįskite) 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9D9D9"/>
              </w:rPr>
            </w:pPr>
            <w:r>
              <w:rPr>
                <w:rFonts w:ascii="Times" w:eastAsia="Times" w:hAnsi="Times" w:cs="Times"/>
                <w:b/>
                <w:color w:val="000000"/>
                <w:sz w:val="19"/>
                <w:szCs w:val="19"/>
                <w:shd w:val="clear" w:color="auto" w:fill="D9D9D9"/>
              </w:rPr>
              <w:t>Būtina tobulinti, nes .</w:t>
            </w:r>
            <w:r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9D9D9"/>
              </w:rPr>
              <w:t>.... (pagrįskite)</w:t>
            </w:r>
          </w:p>
        </w:tc>
      </w:tr>
      <w:tr w:rsidR="00E97ABC" w:rsidTr="00874A11">
        <w:trPr>
          <w:trHeight w:val="480"/>
        </w:trPr>
        <w:tc>
          <w:tcPr>
            <w:tcW w:w="55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9D9D9"/>
              </w:rPr>
            </w:pP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9D9D9"/>
              </w:rPr>
            </w:pPr>
          </w:p>
        </w:tc>
      </w:tr>
    </w:tbl>
    <w:p w:rsidR="00E97ABC" w:rsidRDefault="00E97AB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97ABC" w:rsidRDefault="004C78B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478"/>
        <w:jc w:val="right"/>
        <w:rPr>
          <w:rFonts w:ascii="Times" w:eastAsia="Times" w:hAnsi="Times" w:cs="Times"/>
          <w:b/>
          <w:color w:val="000000"/>
          <w:sz w:val="19"/>
          <w:szCs w:val="19"/>
        </w:rPr>
      </w:pPr>
      <w:r>
        <w:rPr>
          <w:rFonts w:ascii="Times" w:eastAsia="Times" w:hAnsi="Times" w:cs="Times"/>
          <w:b/>
          <w:color w:val="000000"/>
          <w:sz w:val="19"/>
          <w:szCs w:val="19"/>
        </w:rPr>
        <w:t xml:space="preserve">ASMENINIAI TOBULINIMOSI UŽDAVINIAI </w:t>
      </w:r>
    </w:p>
    <w:tbl>
      <w:tblPr>
        <w:tblStyle w:val="ab"/>
        <w:tblW w:w="10348" w:type="dxa"/>
        <w:tblInd w:w="8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18"/>
        <w:gridCol w:w="4111"/>
        <w:gridCol w:w="3119"/>
      </w:tblGrid>
      <w:tr w:rsidR="00E97ABC" w:rsidTr="00874A11">
        <w:trPr>
          <w:trHeight w:val="240"/>
        </w:trPr>
        <w:tc>
          <w:tcPr>
            <w:tcW w:w="10348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D64F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rPr>
                <w:rFonts w:ascii="Times" w:eastAsia="Times" w:hAnsi="Times" w:cs="Times"/>
                <w:b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b/>
                <w:color w:val="000000"/>
                <w:sz w:val="19"/>
                <w:szCs w:val="19"/>
              </w:rPr>
              <w:t>20____–20____</w:t>
            </w:r>
            <w:r w:rsidR="004C78BF">
              <w:rPr>
                <w:rFonts w:ascii="Times" w:eastAsia="Times" w:hAnsi="Times" w:cs="Times"/>
                <w:b/>
                <w:color w:val="000000"/>
                <w:sz w:val="19"/>
                <w:szCs w:val="19"/>
              </w:rPr>
              <w:t xml:space="preserve"> m.</w:t>
            </w:r>
            <w:r>
              <w:rPr>
                <w:rFonts w:ascii="Times" w:eastAsia="Times" w:hAnsi="Times" w:cs="Times"/>
                <w:b/>
                <w:color w:val="000000"/>
                <w:sz w:val="19"/>
                <w:szCs w:val="19"/>
              </w:rPr>
              <w:t xml:space="preserve"> </w:t>
            </w:r>
            <w:r w:rsidR="004C78BF">
              <w:rPr>
                <w:rFonts w:ascii="Times" w:eastAsia="Times" w:hAnsi="Times" w:cs="Times"/>
                <w:b/>
                <w:color w:val="000000"/>
                <w:sz w:val="19"/>
                <w:szCs w:val="19"/>
              </w:rPr>
              <w:t>m.</w:t>
            </w:r>
          </w:p>
        </w:tc>
      </w:tr>
      <w:tr w:rsidR="00E97ABC" w:rsidTr="00874A11">
        <w:trPr>
          <w:trHeight w:val="700"/>
        </w:trPr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b/>
                <w:color w:val="000000"/>
                <w:sz w:val="19"/>
                <w:szCs w:val="19"/>
                <w:shd w:val="clear" w:color="auto" w:fill="D5FFD5"/>
              </w:rPr>
              <w:t xml:space="preserve">Praėjusių mokslo metų </w:t>
            </w:r>
            <w:r>
              <w:rPr>
                <w:rFonts w:ascii="Times" w:eastAsia="Times" w:hAnsi="Times" w:cs="Times"/>
                <w:b/>
                <w:color w:val="000000"/>
                <w:sz w:val="19"/>
                <w:szCs w:val="19"/>
              </w:rPr>
              <w:t xml:space="preserve"> </w:t>
            </w:r>
          </w:p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19"/>
                <w:szCs w:val="19"/>
                <w:shd w:val="clear" w:color="auto" w:fill="D5FFD5"/>
              </w:rPr>
            </w:pPr>
            <w:proofErr w:type="spellStart"/>
            <w:r>
              <w:rPr>
                <w:rFonts w:ascii="Times" w:eastAsia="Times" w:hAnsi="Times" w:cs="Times"/>
                <w:b/>
                <w:color w:val="000000"/>
                <w:sz w:val="19"/>
                <w:szCs w:val="19"/>
                <w:shd w:val="clear" w:color="auto" w:fill="D5FFD5"/>
              </w:rPr>
              <w:t>tobulinimosi</w:t>
            </w:r>
            <w:proofErr w:type="spellEnd"/>
            <w:r>
              <w:rPr>
                <w:rFonts w:ascii="Times" w:eastAsia="Times" w:hAnsi="Times" w:cs="Times"/>
                <w:b/>
                <w:color w:val="000000"/>
                <w:sz w:val="19"/>
                <w:szCs w:val="19"/>
                <w:shd w:val="clear" w:color="auto" w:fill="D5FFD5"/>
              </w:rPr>
              <w:t xml:space="preserve"> uždaviniai:</w:t>
            </w:r>
          </w:p>
        </w:tc>
        <w:tc>
          <w:tcPr>
            <w:tcW w:w="41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left="326" w:right="267"/>
              <w:jc w:val="center"/>
              <w:rPr>
                <w:rFonts w:ascii="Times" w:eastAsia="Times" w:hAnsi="Times" w:cs="Times"/>
                <w:b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b/>
                <w:color w:val="000000"/>
                <w:sz w:val="19"/>
                <w:szCs w:val="19"/>
                <w:shd w:val="clear" w:color="auto" w:fill="D5FFD5"/>
              </w:rPr>
              <w:t xml:space="preserve">Kaip aš mokiausi? Kokie buvo žingsniai, kuriuos </w:t>
            </w:r>
            <w:r>
              <w:rPr>
                <w:rFonts w:ascii="Times" w:eastAsia="Times" w:hAnsi="Times" w:cs="Times"/>
                <w:b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" w:eastAsia="Times" w:hAnsi="Times" w:cs="Times"/>
                <w:b/>
                <w:color w:val="000000"/>
                <w:sz w:val="19"/>
                <w:szCs w:val="19"/>
                <w:shd w:val="clear" w:color="auto" w:fill="D5FFD5"/>
              </w:rPr>
              <w:t xml:space="preserve">žingsnius pavyko įgyvendinti, su kokiomis </w:t>
            </w:r>
            <w:r>
              <w:rPr>
                <w:rFonts w:ascii="Times" w:eastAsia="Times" w:hAnsi="Times" w:cs="Times"/>
                <w:b/>
                <w:color w:val="000000"/>
                <w:sz w:val="19"/>
                <w:szCs w:val="19"/>
              </w:rPr>
              <w:t xml:space="preserve"> </w:t>
            </w:r>
          </w:p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jc w:val="center"/>
              <w:rPr>
                <w:rFonts w:ascii="Times" w:eastAsia="Times" w:hAnsi="Times" w:cs="Times"/>
                <w:b/>
                <w:color w:val="000000"/>
                <w:sz w:val="19"/>
                <w:szCs w:val="19"/>
                <w:shd w:val="clear" w:color="auto" w:fill="D5FFD5"/>
              </w:rPr>
            </w:pPr>
            <w:r>
              <w:rPr>
                <w:rFonts w:ascii="Times" w:eastAsia="Times" w:hAnsi="Times" w:cs="Times"/>
                <w:b/>
                <w:color w:val="000000"/>
                <w:sz w:val="19"/>
                <w:szCs w:val="19"/>
                <w:shd w:val="clear" w:color="auto" w:fill="D5FFD5"/>
              </w:rPr>
              <w:t>problemomis susidūriau? Ko išmokau?</w:t>
            </w: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b/>
                <w:color w:val="000000"/>
                <w:sz w:val="19"/>
                <w:szCs w:val="19"/>
                <w:shd w:val="clear" w:color="auto" w:fill="D5FFD5"/>
              </w:rPr>
              <w:t xml:space="preserve">Kaip pasikeitė mokinių </w:t>
            </w:r>
            <w:r>
              <w:rPr>
                <w:rFonts w:ascii="Times" w:eastAsia="Times" w:hAnsi="Times" w:cs="Times"/>
                <w:b/>
                <w:color w:val="000000"/>
                <w:sz w:val="19"/>
                <w:szCs w:val="19"/>
              </w:rPr>
              <w:t xml:space="preserve"> </w:t>
            </w:r>
          </w:p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19"/>
                <w:szCs w:val="19"/>
                <w:shd w:val="clear" w:color="auto" w:fill="D5FFD5"/>
              </w:rPr>
            </w:pPr>
            <w:r>
              <w:rPr>
                <w:rFonts w:ascii="Times" w:eastAsia="Times" w:hAnsi="Times" w:cs="Times"/>
                <w:b/>
                <w:color w:val="000000"/>
                <w:sz w:val="19"/>
                <w:szCs w:val="19"/>
                <w:shd w:val="clear" w:color="auto" w:fill="D5FFD5"/>
              </w:rPr>
              <w:t>pasiekimai?</w:t>
            </w:r>
          </w:p>
        </w:tc>
      </w:tr>
      <w:tr w:rsidR="00E97ABC" w:rsidTr="00874A11">
        <w:trPr>
          <w:trHeight w:val="1094"/>
        </w:trPr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b/>
                <w:color w:val="000000"/>
                <w:sz w:val="19"/>
                <w:szCs w:val="19"/>
                <w:shd w:val="clear" w:color="auto" w:fill="D5FFD5"/>
              </w:rPr>
            </w:pPr>
          </w:p>
        </w:tc>
        <w:tc>
          <w:tcPr>
            <w:tcW w:w="41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b/>
                <w:color w:val="000000"/>
                <w:sz w:val="19"/>
                <w:szCs w:val="19"/>
                <w:shd w:val="clear" w:color="auto" w:fill="D5FFD5"/>
              </w:rPr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b/>
                <w:color w:val="000000"/>
                <w:sz w:val="19"/>
                <w:szCs w:val="19"/>
                <w:shd w:val="clear" w:color="auto" w:fill="D5FFD5"/>
              </w:rPr>
            </w:pPr>
          </w:p>
        </w:tc>
      </w:tr>
      <w:tr w:rsidR="00E97ABC" w:rsidTr="00874A11">
        <w:trPr>
          <w:trHeight w:val="1096"/>
        </w:trPr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b/>
                <w:color w:val="000000"/>
                <w:sz w:val="19"/>
                <w:szCs w:val="19"/>
                <w:shd w:val="clear" w:color="auto" w:fill="D5FFD5"/>
              </w:rPr>
            </w:pPr>
          </w:p>
        </w:tc>
        <w:tc>
          <w:tcPr>
            <w:tcW w:w="41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b/>
                <w:color w:val="000000"/>
                <w:sz w:val="19"/>
                <w:szCs w:val="19"/>
                <w:shd w:val="clear" w:color="auto" w:fill="D5FFD5"/>
              </w:rPr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b/>
                <w:color w:val="000000"/>
                <w:sz w:val="19"/>
                <w:szCs w:val="19"/>
                <w:shd w:val="clear" w:color="auto" w:fill="D5FFD5"/>
              </w:rPr>
            </w:pPr>
          </w:p>
        </w:tc>
      </w:tr>
    </w:tbl>
    <w:p w:rsidR="00E97ABC" w:rsidRDefault="00E97AB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97ABC" w:rsidRPr="00874A11" w:rsidRDefault="00D64F9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022"/>
        <w:jc w:val="right"/>
        <w:rPr>
          <w:rFonts w:ascii="Times" w:eastAsia="Times" w:hAnsi="Times" w:cs="Times"/>
          <w:b/>
          <w:color w:val="000000"/>
        </w:rPr>
      </w:pPr>
      <w:r w:rsidRPr="00874A11">
        <w:rPr>
          <w:rFonts w:ascii="Times" w:eastAsia="Times" w:hAnsi="Times" w:cs="Times"/>
          <w:b/>
          <w:color w:val="000000"/>
        </w:rPr>
        <w:t>KOMPETENCIJŲ TOBULINIMAS 20___–20___</w:t>
      </w:r>
      <w:r w:rsidR="004C78BF" w:rsidRPr="00874A11">
        <w:rPr>
          <w:rFonts w:ascii="Times" w:eastAsia="Times" w:hAnsi="Times" w:cs="Times"/>
          <w:b/>
          <w:color w:val="000000"/>
        </w:rPr>
        <w:t xml:space="preserve"> M.M.</w:t>
      </w:r>
    </w:p>
    <w:tbl>
      <w:tblPr>
        <w:tblStyle w:val="ac"/>
        <w:tblW w:w="10348" w:type="dxa"/>
        <w:tblInd w:w="8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18"/>
        <w:gridCol w:w="4111"/>
        <w:gridCol w:w="3119"/>
      </w:tblGrid>
      <w:tr w:rsidR="00E97ABC" w:rsidTr="00874A11">
        <w:trPr>
          <w:trHeight w:val="844"/>
        </w:trPr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D64F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5FFD5"/>
              </w:rPr>
              <w:t>20__–20_</w:t>
            </w:r>
            <w:r w:rsidR="004C78BF"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5FFD5"/>
              </w:rPr>
              <w:t xml:space="preserve"> m. m. </w:t>
            </w:r>
            <w:r w:rsidR="004C78BF">
              <w:rPr>
                <w:rFonts w:ascii="Times" w:eastAsia="Times" w:hAnsi="Times" w:cs="Times"/>
                <w:b/>
                <w:color w:val="000000"/>
                <w:sz w:val="18"/>
                <w:szCs w:val="18"/>
              </w:rPr>
              <w:t xml:space="preserve"> </w:t>
            </w:r>
          </w:p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5FFD5"/>
              </w:rPr>
              <w:t>Tobulinamos kompetencijos</w:t>
            </w:r>
            <w:r>
              <w:rPr>
                <w:rFonts w:ascii="Times" w:eastAsia="Times" w:hAnsi="Times" w:cs="Times"/>
                <w:b/>
                <w:color w:val="000000"/>
                <w:sz w:val="18"/>
                <w:szCs w:val="18"/>
              </w:rPr>
              <w:t xml:space="preserve"> </w:t>
            </w:r>
          </w:p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85" w:right="126"/>
              <w:jc w:val="center"/>
              <w:rPr>
                <w:rFonts w:ascii="Times" w:eastAsia="Times" w:hAnsi="Times" w:cs="Times"/>
                <w:i/>
                <w:color w:val="000000"/>
                <w:sz w:val="18"/>
                <w:szCs w:val="18"/>
                <w:shd w:val="clear" w:color="auto" w:fill="D5FFD5"/>
              </w:rPr>
            </w:pPr>
            <w:r>
              <w:rPr>
                <w:rFonts w:ascii="Times" w:eastAsia="Times" w:hAnsi="Times" w:cs="Times"/>
                <w:b/>
                <w:i/>
                <w:color w:val="000000"/>
                <w:sz w:val="18"/>
                <w:szCs w:val="18"/>
                <w:shd w:val="clear" w:color="auto" w:fill="D5FFD5"/>
              </w:rPr>
              <w:t>(</w:t>
            </w:r>
            <w:r>
              <w:rPr>
                <w:rFonts w:ascii="Times" w:eastAsia="Times" w:hAnsi="Times" w:cs="Times"/>
                <w:i/>
                <w:color w:val="000000"/>
                <w:sz w:val="18"/>
                <w:szCs w:val="18"/>
                <w:shd w:val="clear" w:color="auto" w:fill="D5FFD5"/>
              </w:rPr>
              <w:t xml:space="preserve">Nurodyti kompetenciją ir konkretų gebėjimą, kurį </w:t>
            </w:r>
            <w:r>
              <w:rPr>
                <w:rFonts w:ascii="Times" w:eastAsia="Times" w:hAnsi="Times" w:cs="Times"/>
                <w:i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" w:eastAsia="Times" w:hAnsi="Times" w:cs="Times"/>
                <w:i/>
                <w:color w:val="000000"/>
                <w:sz w:val="18"/>
                <w:szCs w:val="18"/>
                <w:shd w:val="clear" w:color="auto" w:fill="D5FFD5"/>
              </w:rPr>
              <w:t>numatoma tobulinti)</w:t>
            </w:r>
          </w:p>
        </w:tc>
        <w:tc>
          <w:tcPr>
            <w:tcW w:w="41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5FFD5"/>
              </w:rPr>
              <w:t xml:space="preserve">Žingsniai kompetencijų tobulinimui ir </w:t>
            </w:r>
            <w:r>
              <w:rPr>
                <w:rFonts w:ascii="Times" w:eastAsia="Times" w:hAnsi="Times" w:cs="Times"/>
                <w:b/>
                <w:color w:val="000000"/>
                <w:sz w:val="18"/>
                <w:szCs w:val="18"/>
              </w:rPr>
              <w:t xml:space="preserve"> </w:t>
            </w:r>
          </w:p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5FFD5"/>
              </w:rPr>
            </w:pPr>
            <w:r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5FFD5"/>
              </w:rPr>
              <w:t>įgyvendinimo rezultatai</w:t>
            </w: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37" w:right="73"/>
              <w:jc w:val="center"/>
              <w:rPr>
                <w:rFonts w:ascii="Times" w:eastAsia="Times" w:hAnsi="Times" w:cs="Times"/>
                <w:i/>
                <w:color w:val="000000"/>
                <w:sz w:val="18"/>
                <w:szCs w:val="18"/>
                <w:shd w:val="clear" w:color="auto" w:fill="D5FFD5"/>
              </w:rPr>
            </w:pPr>
            <w:r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5FFD5"/>
              </w:rPr>
              <w:t xml:space="preserve">Rezultatų vertinimo rodikliai </w:t>
            </w:r>
            <w:r>
              <w:rPr>
                <w:rFonts w:ascii="Times" w:eastAsia="Times" w:hAnsi="Times" w:cs="Times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" w:eastAsia="Times" w:hAnsi="Times" w:cs="Times"/>
                <w:i/>
                <w:color w:val="000000"/>
                <w:sz w:val="18"/>
                <w:szCs w:val="18"/>
                <w:shd w:val="clear" w:color="auto" w:fill="D5FFD5"/>
              </w:rPr>
              <w:t xml:space="preserve">(kiekybiniai, kokybiniai, laiko ir kiti </w:t>
            </w:r>
            <w:r>
              <w:rPr>
                <w:rFonts w:ascii="Times" w:eastAsia="Times" w:hAnsi="Times" w:cs="Times"/>
                <w:i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" w:eastAsia="Times" w:hAnsi="Times" w:cs="Times"/>
                <w:i/>
                <w:color w:val="000000"/>
                <w:sz w:val="18"/>
                <w:szCs w:val="18"/>
                <w:shd w:val="clear" w:color="auto" w:fill="D5FFD5"/>
              </w:rPr>
              <w:t xml:space="preserve">rodikliai, kuriais vadovaujantis bus </w:t>
            </w:r>
            <w:r>
              <w:rPr>
                <w:rFonts w:ascii="Times" w:eastAsia="Times" w:hAnsi="Times" w:cs="Times"/>
                <w:i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" w:eastAsia="Times" w:hAnsi="Times" w:cs="Times"/>
                <w:i/>
                <w:color w:val="000000"/>
                <w:sz w:val="18"/>
                <w:szCs w:val="18"/>
                <w:shd w:val="clear" w:color="auto" w:fill="D5FFD5"/>
              </w:rPr>
              <w:t xml:space="preserve">įsivertinama, ar kompetencija yra </w:t>
            </w:r>
            <w:r w:rsidR="006D4621">
              <w:rPr>
                <w:rFonts w:ascii="Times" w:eastAsia="Times" w:hAnsi="Times" w:cs="Times"/>
                <w:i/>
                <w:color w:val="000000"/>
                <w:sz w:val="18"/>
                <w:szCs w:val="18"/>
                <w:shd w:val="clear" w:color="auto" w:fill="D5FFD5"/>
              </w:rPr>
              <w:t>patobulinta)</w:t>
            </w:r>
          </w:p>
        </w:tc>
      </w:tr>
      <w:tr w:rsidR="006D4621" w:rsidTr="00874A11">
        <w:trPr>
          <w:trHeight w:val="844"/>
        </w:trPr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621" w:rsidRDefault="006D46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5FFD5"/>
              </w:rPr>
            </w:pPr>
          </w:p>
        </w:tc>
        <w:tc>
          <w:tcPr>
            <w:tcW w:w="41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621" w:rsidRDefault="006D46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5FFD5"/>
              </w:rPr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621" w:rsidRDefault="006D46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37" w:right="73"/>
              <w:jc w:val="center"/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5FFD5"/>
              </w:rPr>
            </w:pPr>
          </w:p>
        </w:tc>
      </w:tr>
      <w:tr w:rsidR="006D4621" w:rsidTr="00874A11">
        <w:trPr>
          <w:trHeight w:val="844"/>
        </w:trPr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621" w:rsidRDefault="006D46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5FFD5"/>
              </w:rPr>
            </w:pPr>
          </w:p>
        </w:tc>
        <w:tc>
          <w:tcPr>
            <w:tcW w:w="41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621" w:rsidRDefault="006D46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5FFD5"/>
              </w:rPr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621" w:rsidRDefault="006D46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37" w:right="73"/>
              <w:jc w:val="center"/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5FFD5"/>
              </w:rPr>
            </w:pPr>
          </w:p>
        </w:tc>
      </w:tr>
    </w:tbl>
    <w:p w:rsidR="00E97ABC" w:rsidRDefault="00E97AB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97ABC" w:rsidRDefault="004C78B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793"/>
        <w:jc w:val="right"/>
        <w:rPr>
          <w:rFonts w:ascii="Times" w:eastAsia="Times" w:hAnsi="Times" w:cs="Times"/>
          <w:b/>
          <w:color w:val="000000"/>
        </w:rPr>
      </w:pPr>
      <w:r>
        <w:rPr>
          <w:rFonts w:ascii="Times" w:eastAsia="Times" w:hAnsi="Times" w:cs="Times"/>
          <w:b/>
          <w:color w:val="000000"/>
        </w:rPr>
        <w:t xml:space="preserve">VII. MOKYTOJO VEIKLOS APIBENDRINIMAS </w:t>
      </w:r>
    </w:p>
    <w:tbl>
      <w:tblPr>
        <w:tblStyle w:val="ae"/>
        <w:tblW w:w="10348" w:type="dxa"/>
        <w:tblInd w:w="8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79"/>
        <w:gridCol w:w="1702"/>
        <w:gridCol w:w="3260"/>
        <w:gridCol w:w="1844"/>
        <w:gridCol w:w="991"/>
        <w:gridCol w:w="1372"/>
      </w:tblGrid>
      <w:tr w:rsidR="00E97ABC" w:rsidTr="00874A11">
        <w:trPr>
          <w:trHeight w:val="561"/>
        </w:trPr>
        <w:tc>
          <w:tcPr>
            <w:tcW w:w="11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206" w:right="203"/>
              <w:jc w:val="center"/>
              <w:rPr>
                <w:rFonts w:ascii="Times" w:eastAsia="Times" w:hAnsi="Times" w:cs="Times"/>
                <w:b/>
                <w:color w:val="000000"/>
                <w:sz w:val="16"/>
                <w:szCs w:val="16"/>
                <w:shd w:val="clear" w:color="auto" w:fill="DDFFDD"/>
              </w:rPr>
            </w:pPr>
            <w:r>
              <w:rPr>
                <w:rFonts w:ascii="Times" w:eastAsia="Times" w:hAnsi="Times" w:cs="Times"/>
                <w:b/>
                <w:color w:val="000000"/>
                <w:sz w:val="16"/>
                <w:szCs w:val="16"/>
                <w:shd w:val="clear" w:color="auto" w:fill="DDFFDD"/>
              </w:rPr>
              <w:t>Pamokos veiksmingumas</w:t>
            </w:r>
            <w:r>
              <w:rPr>
                <w:rFonts w:ascii="Times" w:eastAsia="Times" w:hAnsi="Times" w:cs="Times"/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" w:eastAsia="Times" w:hAnsi="Times" w:cs="Times"/>
                <w:b/>
                <w:color w:val="000000"/>
                <w:sz w:val="16"/>
                <w:szCs w:val="16"/>
                <w:shd w:val="clear" w:color="auto" w:fill="DDFFDD"/>
              </w:rPr>
              <w:t>(lygis)</w:t>
            </w:r>
          </w:p>
        </w:tc>
        <w:tc>
          <w:tcPr>
            <w:tcW w:w="17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76" w:right="125"/>
              <w:jc w:val="center"/>
              <w:rPr>
                <w:rFonts w:ascii="Times" w:eastAsia="Times" w:hAnsi="Times" w:cs="Times"/>
                <w:b/>
                <w:color w:val="000000"/>
                <w:sz w:val="16"/>
                <w:szCs w:val="16"/>
              </w:rPr>
            </w:pPr>
            <w:r>
              <w:rPr>
                <w:rFonts w:ascii="Times" w:eastAsia="Times" w:hAnsi="Times" w:cs="Times"/>
                <w:b/>
                <w:color w:val="000000"/>
                <w:sz w:val="16"/>
                <w:szCs w:val="16"/>
                <w:shd w:val="clear" w:color="auto" w:fill="DDFFDD"/>
              </w:rPr>
              <w:t xml:space="preserve">Mokinių pasiekimai </w:t>
            </w:r>
            <w:r>
              <w:rPr>
                <w:rFonts w:ascii="Times" w:eastAsia="Times" w:hAnsi="Times" w:cs="Times"/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" w:eastAsia="Times" w:hAnsi="Times" w:cs="Times"/>
                <w:b/>
                <w:color w:val="000000"/>
                <w:sz w:val="16"/>
                <w:szCs w:val="16"/>
                <w:shd w:val="clear" w:color="auto" w:fill="DDFFDD"/>
              </w:rPr>
              <w:t>ir pažanga</w:t>
            </w:r>
            <w:r>
              <w:rPr>
                <w:rFonts w:ascii="Times" w:eastAsia="Times" w:hAnsi="Times" w:cs="Times"/>
                <w:b/>
                <w:color w:val="000000"/>
                <w:sz w:val="16"/>
                <w:szCs w:val="16"/>
              </w:rPr>
              <w:t xml:space="preserve"> </w:t>
            </w:r>
          </w:p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jc w:val="center"/>
              <w:rPr>
                <w:rFonts w:ascii="Times" w:eastAsia="Times" w:hAnsi="Times" w:cs="Times"/>
                <w:b/>
                <w:color w:val="000000"/>
                <w:sz w:val="16"/>
                <w:szCs w:val="16"/>
                <w:shd w:val="clear" w:color="auto" w:fill="DDFFDD"/>
              </w:rPr>
            </w:pPr>
            <w:r>
              <w:rPr>
                <w:rFonts w:ascii="Times" w:eastAsia="Times" w:hAnsi="Times" w:cs="Times"/>
                <w:b/>
                <w:color w:val="000000"/>
                <w:sz w:val="16"/>
                <w:szCs w:val="16"/>
                <w:shd w:val="clear" w:color="auto" w:fill="DDFFDD"/>
              </w:rPr>
              <w:t>(lygis)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2" w:right="157"/>
              <w:jc w:val="center"/>
              <w:rPr>
                <w:rFonts w:ascii="Times" w:eastAsia="Times" w:hAnsi="Times" w:cs="Times"/>
                <w:b/>
                <w:color w:val="000000"/>
                <w:sz w:val="16"/>
                <w:szCs w:val="16"/>
                <w:shd w:val="clear" w:color="auto" w:fill="DDFFDD"/>
              </w:rPr>
            </w:pPr>
            <w:r>
              <w:rPr>
                <w:rFonts w:ascii="Times" w:eastAsia="Times" w:hAnsi="Times" w:cs="Times"/>
                <w:b/>
                <w:color w:val="000000"/>
                <w:sz w:val="16"/>
                <w:szCs w:val="16"/>
                <w:shd w:val="clear" w:color="auto" w:fill="DDFFDD"/>
              </w:rPr>
              <w:t xml:space="preserve">Saugaus, aktyvaus, patrauklaus ugdymosi </w:t>
            </w:r>
            <w:r>
              <w:rPr>
                <w:rFonts w:ascii="Times" w:eastAsia="Times" w:hAnsi="Times" w:cs="Times"/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" w:eastAsia="Times" w:hAnsi="Times" w:cs="Times"/>
                <w:b/>
                <w:color w:val="000000"/>
                <w:sz w:val="16"/>
                <w:szCs w:val="16"/>
                <w:shd w:val="clear" w:color="auto" w:fill="DDFFDD"/>
              </w:rPr>
              <w:t xml:space="preserve">be sienų plėtra. Integruoto mokymosi </w:t>
            </w:r>
            <w:r>
              <w:rPr>
                <w:rFonts w:ascii="Times" w:eastAsia="Times" w:hAnsi="Times" w:cs="Times"/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" w:eastAsia="Times" w:hAnsi="Times" w:cs="Times"/>
                <w:b/>
                <w:color w:val="000000"/>
                <w:sz w:val="16"/>
                <w:szCs w:val="16"/>
                <w:shd w:val="clear" w:color="auto" w:fill="DDFFDD"/>
              </w:rPr>
              <w:t>gilinimas ir prasmingumo didinimas</w:t>
            </w:r>
            <w:r w:rsidR="004D05B5">
              <w:rPr>
                <w:rFonts w:ascii="Times" w:eastAsia="Times" w:hAnsi="Times" w:cs="Times"/>
                <w:b/>
                <w:color w:val="000000"/>
                <w:sz w:val="16"/>
                <w:szCs w:val="16"/>
                <w:shd w:val="clear" w:color="auto" w:fill="DDFFDD"/>
              </w:rPr>
              <w:t xml:space="preserve"> (lygis)</w:t>
            </w:r>
          </w:p>
        </w:tc>
        <w:tc>
          <w:tcPr>
            <w:tcW w:w="18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49" w:right="99"/>
              <w:jc w:val="center"/>
              <w:rPr>
                <w:rFonts w:ascii="Times" w:eastAsia="Times" w:hAnsi="Times" w:cs="Times"/>
                <w:b/>
                <w:color w:val="000000"/>
                <w:sz w:val="16"/>
                <w:szCs w:val="16"/>
              </w:rPr>
            </w:pPr>
            <w:r>
              <w:rPr>
                <w:rFonts w:ascii="Times" w:eastAsia="Times" w:hAnsi="Times" w:cs="Times"/>
                <w:b/>
                <w:color w:val="000000"/>
                <w:sz w:val="16"/>
                <w:szCs w:val="16"/>
                <w:shd w:val="clear" w:color="auto" w:fill="DDFFDD"/>
              </w:rPr>
              <w:t xml:space="preserve">Mokytojo įsitraukimas </w:t>
            </w:r>
            <w:r>
              <w:rPr>
                <w:rFonts w:ascii="Times" w:eastAsia="Times" w:hAnsi="Times" w:cs="Times"/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" w:eastAsia="Times" w:hAnsi="Times" w:cs="Times"/>
                <w:b/>
                <w:color w:val="000000"/>
                <w:sz w:val="16"/>
                <w:szCs w:val="16"/>
                <w:shd w:val="clear" w:color="auto" w:fill="DDFFDD"/>
              </w:rPr>
              <w:t xml:space="preserve">į </w:t>
            </w:r>
            <w:proofErr w:type="spellStart"/>
            <w:r>
              <w:rPr>
                <w:rFonts w:ascii="Times" w:eastAsia="Times" w:hAnsi="Times" w:cs="Times"/>
                <w:b/>
                <w:color w:val="000000"/>
                <w:sz w:val="16"/>
                <w:szCs w:val="16"/>
                <w:shd w:val="clear" w:color="auto" w:fill="DDFFDD"/>
              </w:rPr>
              <w:t>m</w:t>
            </w:r>
            <w:r w:rsidR="004D05B5">
              <w:rPr>
                <w:rFonts w:ascii="Times" w:eastAsia="Times" w:hAnsi="Times" w:cs="Times"/>
                <w:b/>
                <w:color w:val="000000"/>
                <w:sz w:val="16"/>
                <w:szCs w:val="16"/>
                <w:shd w:val="clear" w:color="auto" w:fill="DDFFDD"/>
              </w:rPr>
              <w:t>o</w:t>
            </w:r>
            <w:proofErr w:type="spellEnd"/>
            <w:r>
              <w:rPr>
                <w:rFonts w:ascii="Times" w:eastAsia="Times" w:hAnsi="Times" w:cs="Times"/>
                <w:b/>
                <w:color w:val="000000"/>
                <w:sz w:val="16"/>
                <w:szCs w:val="16"/>
                <w:shd w:val="clear" w:color="auto" w:fill="DDFFDD"/>
              </w:rPr>
              <w:t xml:space="preserve">-klos uždavinių </w:t>
            </w:r>
            <w:r>
              <w:rPr>
                <w:rFonts w:ascii="Times" w:eastAsia="Times" w:hAnsi="Times" w:cs="Times"/>
                <w:b/>
                <w:color w:val="000000"/>
                <w:sz w:val="16"/>
                <w:szCs w:val="16"/>
              </w:rPr>
              <w:t xml:space="preserve"> </w:t>
            </w:r>
          </w:p>
          <w:p w:rsidR="00E97ABC" w:rsidRDefault="004D05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jc w:val="center"/>
              <w:rPr>
                <w:rFonts w:ascii="Times" w:eastAsia="Times" w:hAnsi="Times" w:cs="Times"/>
                <w:b/>
                <w:color w:val="000000"/>
                <w:sz w:val="16"/>
                <w:szCs w:val="16"/>
                <w:shd w:val="clear" w:color="auto" w:fill="DDFFDD"/>
              </w:rPr>
            </w:pPr>
            <w:r>
              <w:rPr>
                <w:rFonts w:ascii="Times" w:eastAsia="Times" w:hAnsi="Times" w:cs="Times"/>
                <w:b/>
                <w:color w:val="000000"/>
                <w:sz w:val="16"/>
                <w:szCs w:val="16"/>
                <w:shd w:val="clear" w:color="auto" w:fill="DDFFDD"/>
              </w:rPr>
              <w:t>įgyvendinimą</w:t>
            </w:r>
            <w:r w:rsidR="004C78BF">
              <w:rPr>
                <w:rFonts w:ascii="Times" w:eastAsia="Times" w:hAnsi="Times" w:cs="Times"/>
                <w:b/>
                <w:color w:val="000000"/>
                <w:sz w:val="16"/>
                <w:szCs w:val="16"/>
                <w:shd w:val="clear" w:color="auto" w:fill="DDFFDD"/>
              </w:rPr>
              <w:t xml:space="preserve"> (lygis)</w:t>
            </w:r>
          </w:p>
        </w:tc>
        <w:tc>
          <w:tcPr>
            <w:tcW w:w="9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16"/>
                <w:szCs w:val="16"/>
              </w:rPr>
            </w:pPr>
            <w:r>
              <w:rPr>
                <w:rFonts w:ascii="Times" w:eastAsia="Times" w:hAnsi="Times" w:cs="Times"/>
                <w:b/>
                <w:color w:val="000000"/>
                <w:sz w:val="16"/>
                <w:szCs w:val="16"/>
                <w:shd w:val="clear" w:color="auto" w:fill="DDFFDD"/>
              </w:rPr>
              <w:t xml:space="preserve">Patirties </w:t>
            </w:r>
            <w:r>
              <w:rPr>
                <w:rFonts w:ascii="Times" w:eastAsia="Times" w:hAnsi="Times" w:cs="Times"/>
                <w:b/>
                <w:color w:val="000000"/>
                <w:sz w:val="16"/>
                <w:szCs w:val="16"/>
              </w:rPr>
              <w:t xml:space="preserve"> </w:t>
            </w:r>
          </w:p>
          <w:p w:rsidR="00E97ABC" w:rsidRDefault="004D05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16"/>
                <w:szCs w:val="16"/>
                <w:shd w:val="clear" w:color="auto" w:fill="DDFFDD"/>
              </w:rPr>
            </w:pPr>
            <w:r>
              <w:rPr>
                <w:rFonts w:ascii="Times" w:eastAsia="Times" w:hAnsi="Times" w:cs="Times"/>
                <w:b/>
                <w:color w:val="000000"/>
                <w:sz w:val="16"/>
                <w:szCs w:val="16"/>
                <w:shd w:val="clear" w:color="auto" w:fill="DDFFDD"/>
              </w:rPr>
              <w:t>S</w:t>
            </w:r>
            <w:r w:rsidR="004C78BF">
              <w:rPr>
                <w:rFonts w:ascii="Times" w:eastAsia="Times" w:hAnsi="Times" w:cs="Times"/>
                <w:b/>
                <w:color w:val="000000"/>
                <w:sz w:val="16"/>
                <w:szCs w:val="16"/>
                <w:shd w:val="clear" w:color="auto" w:fill="DDFFDD"/>
              </w:rPr>
              <w:t>klaida</w:t>
            </w:r>
            <w:r>
              <w:rPr>
                <w:rFonts w:ascii="Times" w:eastAsia="Times" w:hAnsi="Times" w:cs="Times"/>
                <w:b/>
                <w:color w:val="000000"/>
                <w:sz w:val="16"/>
                <w:szCs w:val="16"/>
                <w:shd w:val="clear" w:color="auto" w:fill="DDFFDD"/>
              </w:rPr>
              <w:t xml:space="preserve"> (lygis)</w:t>
            </w:r>
          </w:p>
        </w:tc>
        <w:tc>
          <w:tcPr>
            <w:tcW w:w="13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DFFDD"/>
              </w:rPr>
            </w:pPr>
            <w:r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DFFDD"/>
              </w:rPr>
              <w:t>Suma:</w:t>
            </w:r>
          </w:p>
        </w:tc>
      </w:tr>
      <w:tr w:rsidR="00E97ABC" w:rsidTr="00874A11">
        <w:trPr>
          <w:trHeight w:val="264"/>
        </w:trPr>
        <w:tc>
          <w:tcPr>
            <w:tcW w:w="11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hd w:val="clear" w:color="auto" w:fill="D0CECE"/>
              </w:rPr>
            </w:pPr>
          </w:p>
        </w:tc>
        <w:tc>
          <w:tcPr>
            <w:tcW w:w="17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</w:rPr>
            </w:pPr>
          </w:p>
        </w:tc>
        <w:tc>
          <w:tcPr>
            <w:tcW w:w="18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 xml:space="preserve"> </w:t>
            </w:r>
          </w:p>
        </w:tc>
        <w:tc>
          <w:tcPr>
            <w:tcW w:w="9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 xml:space="preserve"> </w:t>
            </w:r>
          </w:p>
        </w:tc>
        <w:tc>
          <w:tcPr>
            <w:tcW w:w="13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hd w:val="clear" w:color="auto" w:fill="DEEAF6"/>
              </w:rPr>
            </w:pPr>
          </w:p>
        </w:tc>
      </w:tr>
      <w:tr w:rsidR="00E97ABC" w:rsidTr="00874A11">
        <w:trPr>
          <w:trHeight w:val="191"/>
        </w:trPr>
        <w:tc>
          <w:tcPr>
            <w:tcW w:w="10348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13"/>
              <w:jc w:val="right"/>
              <w:rPr>
                <w:rFonts w:ascii="Times" w:eastAsia="Times" w:hAnsi="Times" w:cs="Times"/>
                <w:b/>
                <w:color w:val="000000"/>
                <w:sz w:val="16"/>
                <w:szCs w:val="16"/>
              </w:rPr>
            </w:pPr>
            <w:r>
              <w:rPr>
                <w:rFonts w:ascii="Times" w:eastAsia="Times" w:hAnsi="Times" w:cs="Times"/>
                <w:b/>
                <w:color w:val="000000"/>
                <w:sz w:val="16"/>
                <w:szCs w:val="16"/>
              </w:rPr>
              <w:lastRenderedPageBreak/>
              <w:t>Atitikimas kvalifikacinei kategorijai</w:t>
            </w:r>
          </w:p>
        </w:tc>
      </w:tr>
      <w:tr w:rsidR="00E97ABC" w:rsidTr="00874A11">
        <w:trPr>
          <w:trHeight w:val="564"/>
        </w:trPr>
        <w:tc>
          <w:tcPr>
            <w:tcW w:w="8976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2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eastAsia="Times" w:hAnsi="Times" w:cs="Times"/>
                <w:b/>
                <w:color w:val="000000"/>
                <w:sz w:val="16"/>
                <w:szCs w:val="16"/>
              </w:rPr>
              <w:t xml:space="preserve">Ekspertas </w:t>
            </w:r>
            <w:r>
              <w:rPr>
                <w:rFonts w:ascii="Times" w:eastAsia="Times" w:hAnsi="Times" w:cs="Times"/>
                <w:color w:val="000000"/>
                <w:sz w:val="16"/>
                <w:szCs w:val="16"/>
              </w:rPr>
              <w:t xml:space="preserve">pamokos veiksmingumas 4 lygio; kita veikla (suma) 15-16 </w:t>
            </w:r>
          </w:p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2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eastAsia="Times" w:hAnsi="Times" w:cs="Times"/>
                <w:b/>
                <w:color w:val="000000"/>
                <w:sz w:val="16"/>
                <w:szCs w:val="16"/>
              </w:rPr>
              <w:t xml:space="preserve">Metodininkas </w:t>
            </w:r>
            <w:r>
              <w:rPr>
                <w:rFonts w:ascii="Times" w:eastAsia="Times" w:hAnsi="Times" w:cs="Times"/>
                <w:color w:val="000000"/>
                <w:sz w:val="16"/>
                <w:szCs w:val="16"/>
              </w:rPr>
              <w:t xml:space="preserve">pamokos veiksmingumas 3 lygio; kita veikla (suma) 12-14  </w:t>
            </w:r>
          </w:p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2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eastAsia="Times" w:hAnsi="Times" w:cs="Times"/>
                <w:b/>
                <w:color w:val="000000"/>
                <w:sz w:val="16"/>
                <w:szCs w:val="16"/>
              </w:rPr>
              <w:t xml:space="preserve">Vyr. mokytojas </w:t>
            </w:r>
            <w:r>
              <w:rPr>
                <w:rFonts w:ascii="Times" w:eastAsia="Times" w:hAnsi="Times" w:cs="Times"/>
                <w:color w:val="000000"/>
                <w:sz w:val="16"/>
                <w:szCs w:val="16"/>
              </w:rPr>
              <w:t xml:space="preserve">pamokos veiksmingumas 2 lygio; kita veikla (suma) 9- 11 </w:t>
            </w:r>
          </w:p>
        </w:tc>
        <w:tc>
          <w:tcPr>
            <w:tcW w:w="13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</w:tr>
    </w:tbl>
    <w:p w:rsidR="00E97ABC" w:rsidRDefault="00E97AB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f"/>
        <w:tblW w:w="10350" w:type="dxa"/>
        <w:tblInd w:w="8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350"/>
      </w:tblGrid>
      <w:tr w:rsidR="00E97ABC" w:rsidTr="00874A11">
        <w:trPr>
          <w:trHeight w:val="746"/>
        </w:trPr>
        <w:tc>
          <w:tcPr>
            <w:tcW w:w="10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6"/>
              <w:rPr>
                <w:rFonts w:ascii="Times" w:eastAsia="Times" w:hAnsi="Times" w:cs="Times"/>
                <w:i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i/>
                <w:color w:val="000000"/>
                <w:sz w:val="19"/>
                <w:szCs w:val="19"/>
              </w:rPr>
              <w:t>Metodinės grupės vadovo komentarai, siūlymai, išvados, susitarimai</w:t>
            </w:r>
          </w:p>
        </w:tc>
      </w:tr>
      <w:tr w:rsidR="00E97ABC" w:rsidTr="00874A11">
        <w:trPr>
          <w:trHeight w:val="746"/>
        </w:trPr>
        <w:tc>
          <w:tcPr>
            <w:tcW w:w="10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7"/>
              <w:rPr>
                <w:rFonts w:ascii="Times" w:eastAsia="Times" w:hAnsi="Times" w:cs="Times"/>
                <w:i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i/>
                <w:color w:val="000000"/>
                <w:sz w:val="19"/>
                <w:szCs w:val="19"/>
              </w:rPr>
              <w:t>Kuruojančio vadovo komentarai, siūlymai, nurodymai:</w:t>
            </w:r>
          </w:p>
        </w:tc>
      </w:tr>
    </w:tbl>
    <w:p w:rsidR="00E97ABC" w:rsidRDefault="00E97AB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97ABC" w:rsidRDefault="00E97AB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6B07CF" w:rsidRDefault="004C78B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59" w:lineRule="auto"/>
        <w:ind w:left="851" w:right="14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Moky</w:t>
      </w:r>
      <w:r w:rsidR="006B07CF">
        <w:rPr>
          <w:rFonts w:ascii="Times" w:eastAsia="Times" w:hAnsi="Times" w:cs="Times"/>
          <w:color w:val="000000"/>
          <w:sz w:val="24"/>
          <w:szCs w:val="24"/>
        </w:rPr>
        <w:t>tojas ……………………………… …………………. ......................20___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m. __</w:t>
      </w:r>
      <w:r w:rsidR="000E34FE">
        <w:rPr>
          <w:rFonts w:ascii="Times" w:eastAsia="Times" w:hAnsi="Times" w:cs="Times"/>
          <w:color w:val="000000"/>
          <w:sz w:val="24"/>
          <w:szCs w:val="24"/>
        </w:rPr>
        <w:t>__________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d.  </w:t>
      </w:r>
    </w:p>
    <w:p w:rsidR="006B07CF" w:rsidRDefault="004C78B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59" w:lineRule="auto"/>
        <w:ind w:left="851" w:right="14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Metodinės grupės v</w:t>
      </w:r>
      <w:r w:rsidR="006B07CF">
        <w:rPr>
          <w:rFonts w:ascii="Times" w:eastAsia="Times" w:hAnsi="Times" w:cs="Times"/>
          <w:color w:val="000000"/>
          <w:sz w:val="24"/>
          <w:szCs w:val="24"/>
        </w:rPr>
        <w:t>adovas ……………………………… …......................20___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m. __</w:t>
      </w:r>
      <w:r w:rsidR="000E34FE">
        <w:rPr>
          <w:rFonts w:ascii="Times" w:eastAsia="Times" w:hAnsi="Times" w:cs="Times"/>
          <w:color w:val="000000"/>
          <w:sz w:val="24"/>
          <w:szCs w:val="24"/>
        </w:rPr>
        <w:t>__________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d.  </w:t>
      </w:r>
    </w:p>
    <w:p w:rsidR="00E97ABC" w:rsidRDefault="004C78B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59" w:lineRule="auto"/>
        <w:ind w:left="851" w:right="14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Kuruojantis vadov</w:t>
      </w:r>
      <w:r w:rsidR="006B07CF">
        <w:rPr>
          <w:rFonts w:ascii="Times" w:eastAsia="Times" w:hAnsi="Times" w:cs="Times"/>
          <w:color w:val="000000"/>
          <w:sz w:val="24"/>
          <w:szCs w:val="24"/>
        </w:rPr>
        <w:t>as ……………………………... ………………............ 20___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m. __</w:t>
      </w:r>
      <w:r w:rsidR="000E34FE">
        <w:rPr>
          <w:rFonts w:ascii="Times" w:eastAsia="Times" w:hAnsi="Times" w:cs="Times"/>
          <w:color w:val="000000"/>
          <w:sz w:val="24"/>
          <w:szCs w:val="24"/>
        </w:rPr>
        <w:t>__________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d</w:t>
      </w:r>
      <w:r w:rsidR="000E34FE">
        <w:rPr>
          <w:rFonts w:ascii="Times" w:eastAsia="Times" w:hAnsi="Times" w:cs="Times"/>
          <w:color w:val="000000"/>
          <w:sz w:val="24"/>
          <w:szCs w:val="24"/>
        </w:rPr>
        <w:t>.</w:t>
      </w:r>
    </w:p>
    <w:sectPr w:rsidR="00E97ABC" w:rsidSect="00170237">
      <w:pgSz w:w="11900" w:h="16840"/>
      <w:pgMar w:top="284" w:right="284" w:bottom="284" w:left="284" w:header="0" w:footer="720" w:gutter="0"/>
      <w:pgNumType w:start="1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ABC"/>
    <w:rsid w:val="00067076"/>
    <w:rsid w:val="000E34FE"/>
    <w:rsid w:val="00136DA1"/>
    <w:rsid w:val="00170237"/>
    <w:rsid w:val="0019683B"/>
    <w:rsid w:val="001F7F4B"/>
    <w:rsid w:val="002212CB"/>
    <w:rsid w:val="00267B7B"/>
    <w:rsid w:val="002E6FFB"/>
    <w:rsid w:val="003D4B31"/>
    <w:rsid w:val="00401C2E"/>
    <w:rsid w:val="004814E9"/>
    <w:rsid w:val="004C78BF"/>
    <w:rsid w:val="004D05B5"/>
    <w:rsid w:val="004F5B08"/>
    <w:rsid w:val="00516212"/>
    <w:rsid w:val="0053560E"/>
    <w:rsid w:val="005461C5"/>
    <w:rsid w:val="00551B22"/>
    <w:rsid w:val="00596134"/>
    <w:rsid w:val="006928C6"/>
    <w:rsid w:val="00697CD9"/>
    <w:rsid w:val="006B07CF"/>
    <w:rsid w:val="006D4621"/>
    <w:rsid w:val="00706861"/>
    <w:rsid w:val="007139DA"/>
    <w:rsid w:val="00791565"/>
    <w:rsid w:val="007D353E"/>
    <w:rsid w:val="00837405"/>
    <w:rsid w:val="00866131"/>
    <w:rsid w:val="00874A11"/>
    <w:rsid w:val="008C553D"/>
    <w:rsid w:val="00904D17"/>
    <w:rsid w:val="00921A0B"/>
    <w:rsid w:val="00945DC1"/>
    <w:rsid w:val="00977157"/>
    <w:rsid w:val="00980EEC"/>
    <w:rsid w:val="009A06CA"/>
    <w:rsid w:val="009E04D9"/>
    <w:rsid w:val="00A74C99"/>
    <w:rsid w:val="00AA6A8B"/>
    <w:rsid w:val="00AC7D19"/>
    <w:rsid w:val="00AF5886"/>
    <w:rsid w:val="00B825F7"/>
    <w:rsid w:val="00BE6027"/>
    <w:rsid w:val="00BF6D02"/>
    <w:rsid w:val="00C67546"/>
    <w:rsid w:val="00C80230"/>
    <w:rsid w:val="00D11091"/>
    <w:rsid w:val="00D501C7"/>
    <w:rsid w:val="00D64F9A"/>
    <w:rsid w:val="00E97ABC"/>
    <w:rsid w:val="00F1392B"/>
    <w:rsid w:val="00F4141E"/>
    <w:rsid w:val="00F47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05239"/>
  <w15:docId w15:val="{4F05C5A9-5CBC-4B3A-B5B0-985320EFD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lt-LT" w:eastAsia="lt-L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</w:style>
  <w:style w:type="paragraph" w:styleId="Antrat1">
    <w:name w:val="heading 1"/>
    <w:basedOn w:val="prastasis"/>
    <w:next w:val="prastasis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pPr>
      <w:keepNext/>
      <w:keepLines/>
      <w:spacing w:before="220" w:after="40"/>
      <w:outlineLvl w:val="4"/>
    </w:pPr>
    <w:rPr>
      <w:b/>
    </w:rPr>
  </w:style>
  <w:style w:type="paragraph" w:styleId="Antrat6">
    <w:name w:val="heading 6"/>
    <w:basedOn w:val="prastasis"/>
    <w:next w:val="prastasis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pPr>
      <w:keepNext/>
      <w:keepLines/>
      <w:spacing w:before="480" w:after="120"/>
    </w:pPr>
    <w:rPr>
      <w:b/>
      <w:sz w:val="72"/>
      <w:szCs w:val="72"/>
    </w:rPr>
  </w:style>
  <w:style w:type="paragraph" w:styleId="Paantrat">
    <w:name w:val="Subtitle"/>
    <w:basedOn w:val="prastasis"/>
    <w:next w:val="prastasis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80EE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80E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</TotalTime>
  <Pages>6</Pages>
  <Words>6272</Words>
  <Characters>3576</Characters>
  <Application>Microsoft Office Word</Application>
  <DocSecurity>0</DocSecurity>
  <Lines>29</Lines>
  <Paragraphs>19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Liucija</cp:lastModifiedBy>
  <cp:revision>43</cp:revision>
  <cp:lastPrinted>2022-05-13T06:39:00Z</cp:lastPrinted>
  <dcterms:created xsi:type="dcterms:W3CDTF">2022-05-11T09:30:00Z</dcterms:created>
  <dcterms:modified xsi:type="dcterms:W3CDTF">2024-03-26T08:39:00Z</dcterms:modified>
</cp:coreProperties>
</file>